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00D11" w14:textId="77777777" w:rsidR="008D0333" w:rsidRDefault="008D0333" w:rsidP="00946167">
      <w:pPr>
        <w:spacing w:line="360" w:lineRule="auto"/>
        <w:jc w:val="center"/>
        <w:rPr>
          <w:b/>
          <w:bCs/>
          <w:sz w:val="36"/>
          <w:szCs w:val="36"/>
        </w:rPr>
      </w:pPr>
    </w:p>
    <w:p w14:paraId="1FD21E1E" w14:textId="77777777" w:rsidR="008D0333" w:rsidRDefault="008D0333" w:rsidP="009861EC">
      <w:pPr>
        <w:spacing w:line="600" w:lineRule="auto"/>
        <w:jc w:val="center"/>
        <w:rPr>
          <w:b/>
          <w:bCs/>
          <w:sz w:val="36"/>
          <w:szCs w:val="36"/>
        </w:rPr>
      </w:pPr>
    </w:p>
    <w:p w14:paraId="5ADA2FAD" w14:textId="5551C67A" w:rsidR="00946167" w:rsidRPr="000E7B59" w:rsidRDefault="00946167" w:rsidP="00885061">
      <w:pPr>
        <w:spacing w:line="480" w:lineRule="auto"/>
        <w:jc w:val="center"/>
        <w:rPr>
          <w:rFonts w:asciiTheme="minorHAnsi" w:hAnsiTheme="minorHAnsi" w:cstheme="minorHAnsi"/>
          <w:b/>
          <w:bCs/>
          <w:sz w:val="36"/>
          <w:szCs w:val="36"/>
        </w:rPr>
      </w:pPr>
      <w:r w:rsidRPr="000E7B59">
        <w:rPr>
          <w:rFonts w:asciiTheme="minorHAnsi" w:hAnsiTheme="minorHAnsi" w:cstheme="minorHAnsi"/>
          <w:b/>
          <w:bCs/>
          <w:sz w:val="36"/>
          <w:szCs w:val="36"/>
        </w:rPr>
        <w:t>Summer Reading Book Assignments 20</w:t>
      </w:r>
      <w:r w:rsidR="009465B9" w:rsidRPr="000E7B59">
        <w:rPr>
          <w:rFonts w:asciiTheme="minorHAnsi" w:hAnsiTheme="minorHAnsi" w:cstheme="minorHAnsi"/>
          <w:b/>
          <w:bCs/>
          <w:sz w:val="36"/>
          <w:szCs w:val="36"/>
        </w:rPr>
        <w:t>2</w:t>
      </w:r>
      <w:r w:rsidR="0098697B">
        <w:rPr>
          <w:rFonts w:asciiTheme="minorHAnsi" w:hAnsiTheme="minorHAnsi" w:cstheme="minorHAnsi"/>
          <w:b/>
          <w:bCs/>
          <w:sz w:val="36"/>
          <w:szCs w:val="36"/>
        </w:rPr>
        <w:t>3</w:t>
      </w:r>
    </w:p>
    <w:tbl>
      <w:tblPr>
        <w:tblStyle w:val="TableGrid"/>
        <w:tblW w:w="11201" w:type="dxa"/>
        <w:tblInd w:w="-185" w:type="dxa"/>
        <w:tblLayout w:type="fixed"/>
        <w:tblLook w:val="04A0" w:firstRow="1" w:lastRow="0" w:firstColumn="1" w:lastColumn="0" w:noHBand="0" w:noVBand="1"/>
      </w:tblPr>
      <w:tblGrid>
        <w:gridCol w:w="1620"/>
        <w:gridCol w:w="2340"/>
        <w:gridCol w:w="2340"/>
        <w:gridCol w:w="2330"/>
        <w:gridCol w:w="2571"/>
      </w:tblGrid>
      <w:tr w:rsidR="00946167" w:rsidRPr="007852BA" w14:paraId="4D3D8346" w14:textId="77777777" w:rsidTr="00F82AC4">
        <w:tc>
          <w:tcPr>
            <w:tcW w:w="1620" w:type="dxa"/>
            <w:shd w:val="clear" w:color="auto" w:fill="D9D9D9" w:themeFill="background1" w:themeFillShade="D9"/>
          </w:tcPr>
          <w:p w14:paraId="363B343F" w14:textId="77777777" w:rsidR="00946167" w:rsidRPr="007852BA" w:rsidRDefault="00946167" w:rsidP="00946167">
            <w:pPr>
              <w:jc w:val="center"/>
              <w:rPr>
                <w:rFonts w:asciiTheme="minorHAnsi" w:hAnsiTheme="minorHAnsi" w:cstheme="minorHAnsi"/>
                <w:b/>
                <w:sz w:val="20"/>
                <w:szCs w:val="20"/>
              </w:rPr>
            </w:pPr>
            <w:r w:rsidRPr="007852BA">
              <w:rPr>
                <w:rFonts w:asciiTheme="minorHAnsi" w:hAnsiTheme="minorHAnsi" w:cstheme="minorHAnsi"/>
                <w:b/>
                <w:sz w:val="20"/>
                <w:szCs w:val="20"/>
              </w:rPr>
              <w:t>GRADE</w:t>
            </w:r>
          </w:p>
        </w:tc>
        <w:tc>
          <w:tcPr>
            <w:tcW w:w="2340" w:type="dxa"/>
            <w:shd w:val="clear" w:color="auto" w:fill="D9D9D9" w:themeFill="background1" w:themeFillShade="D9"/>
          </w:tcPr>
          <w:p w14:paraId="1850248A" w14:textId="77777777" w:rsidR="00946167" w:rsidRPr="007852BA" w:rsidRDefault="00946167" w:rsidP="00946167">
            <w:pPr>
              <w:jc w:val="center"/>
              <w:rPr>
                <w:rFonts w:asciiTheme="minorHAnsi" w:hAnsiTheme="minorHAnsi" w:cstheme="minorHAnsi"/>
                <w:b/>
                <w:sz w:val="20"/>
                <w:szCs w:val="20"/>
              </w:rPr>
            </w:pPr>
            <w:r w:rsidRPr="007852BA">
              <w:rPr>
                <w:rFonts w:asciiTheme="minorHAnsi" w:hAnsiTheme="minorHAnsi" w:cstheme="minorHAnsi"/>
                <w:b/>
                <w:sz w:val="20"/>
                <w:szCs w:val="20"/>
              </w:rPr>
              <w:t>COLLEGE PREP</w:t>
            </w:r>
          </w:p>
        </w:tc>
        <w:tc>
          <w:tcPr>
            <w:tcW w:w="2340" w:type="dxa"/>
            <w:shd w:val="clear" w:color="auto" w:fill="D9D9D9" w:themeFill="background1" w:themeFillShade="D9"/>
          </w:tcPr>
          <w:p w14:paraId="559678D4" w14:textId="350D2697" w:rsidR="00946167" w:rsidRPr="007852BA" w:rsidRDefault="000C6B66" w:rsidP="008D0333">
            <w:pPr>
              <w:jc w:val="center"/>
              <w:rPr>
                <w:rFonts w:asciiTheme="minorHAnsi" w:hAnsiTheme="minorHAnsi" w:cstheme="minorHAnsi"/>
                <w:b/>
                <w:sz w:val="20"/>
                <w:szCs w:val="20"/>
              </w:rPr>
            </w:pPr>
            <w:r w:rsidRPr="007852BA">
              <w:rPr>
                <w:rFonts w:asciiTheme="minorHAnsi" w:hAnsiTheme="minorHAnsi" w:cstheme="minorHAnsi"/>
                <w:b/>
                <w:sz w:val="20"/>
                <w:szCs w:val="20"/>
              </w:rPr>
              <w:t>ESSENTIALS</w:t>
            </w:r>
          </w:p>
          <w:p w14:paraId="6F02D9A7" w14:textId="77777777" w:rsidR="00946167" w:rsidRPr="007852BA" w:rsidRDefault="00946167" w:rsidP="009465B9">
            <w:pPr>
              <w:rPr>
                <w:rFonts w:asciiTheme="minorHAnsi" w:hAnsiTheme="minorHAnsi" w:cstheme="minorHAnsi"/>
                <w:b/>
                <w:sz w:val="20"/>
                <w:szCs w:val="20"/>
              </w:rPr>
            </w:pPr>
          </w:p>
        </w:tc>
        <w:tc>
          <w:tcPr>
            <w:tcW w:w="2330" w:type="dxa"/>
            <w:shd w:val="clear" w:color="auto" w:fill="D9D9D9" w:themeFill="background1" w:themeFillShade="D9"/>
          </w:tcPr>
          <w:p w14:paraId="5B64E05D" w14:textId="77777777" w:rsidR="00946167" w:rsidRPr="007852BA" w:rsidRDefault="00946167" w:rsidP="00946167">
            <w:pPr>
              <w:jc w:val="center"/>
              <w:rPr>
                <w:rFonts w:asciiTheme="minorHAnsi" w:hAnsiTheme="minorHAnsi" w:cstheme="minorHAnsi"/>
                <w:b/>
                <w:sz w:val="20"/>
                <w:szCs w:val="20"/>
              </w:rPr>
            </w:pPr>
            <w:r w:rsidRPr="007852BA">
              <w:rPr>
                <w:rFonts w:asciiTheme="minorHAnsi" w:hAnsiTheme="minorHAnsi" w:cstheme="minorHAnsi"/>
                <w:b/>
                <w:sz w:val="20"/>
                <w:szCs w:val="20"/>
              </w:rPr>
              <w:t>ACCELERATED / HONORS</w:t>
            </w:r>
          </w:p>
        </w:tc>
        <w:tc>
          <w:tcPr>
            <w:tcW w:w="2571" w:type="dxa"/>
            <w:shd w:val="clear" w:color="auto" w:fill="D9D9D9" w:themeFill="background1" w:themeFillShade="D9"/>
          </w:tcPr>
          <w:p w14:paraId="48004400" w14:textId="77777777" w:rsidR="00946167" w:rsidRPr="007852BA" w:rsidRDefault="00946167" w:rsidP="00946167">
            <w:pPr>
              <w:jc w:val="center"/>
              <w:rPr>
                <w:rFonts w:asciiTheme="minorHAnsi" w:hAnsiTheme="minorHAnsi" w:cstheme="minorHAnsi"/>
                <w:b/>
                <w:sz w:val="20"/>
                <w:szCs w:val="20"/>
              </w:rPr>
            </w:pPr>
            <w:r w:rsidRPr="007852BA">
              <w:rPr>
                <w:rFonts w:asciiTheme="minorHAnsi" w:hAnsiTheme="minorHAnsi" w:cstheme="minorHAnsi"/>
                <w:b/>
                <w:sz w:val="20"/>
                <w:szCs w:val="20"/>
              </w:rPr>
              <w:t>ADVANCED PLACEMENT</w:t>
            </w:r>
          </w:p>
        </w:tc>
      </w:tr>
      <w:tr w:rsidR="000738B8" w:rsidRPr="000738B8" w14:paraId="7459BC76" w14:textId="77777777" w:rsidTr="00F82AC4">
        <w:tc>
          <w:tcPr>
            <w:tcW w:w="1620" w:type="dxa"/>
          </w:tcPr>
          <w:p w14:paraId="4BE1F503" w14:textId="77777777" w:rsidR="00946167" w:rsidRPr="000738B8" w:rsidRDefault="00946167" w:rsidP="00946167">
            <w:pPr>
              <w:jc w:val="center"/>
              <w:rPr>
                <w:rFonts w:asciiTheme="minorHAnsi" w:hAnsiTheme="minorHAnsi" w:cstheme="minorHAnsi"/>
                <w:b/>
                <w:sz w:val="20"/>
                <w:szCs w:val="20"/>
              </w:rPr>
            </w:pPr>
            <w:r w:rsidRPr="000738B8">
              <w:rPr>
                <w:rFonts w:asciiTheme="minorHAnsi" w:hAnsiTheme="minorHAnsi" w:cstheme="minorHAnsi"/>
                <w:b/>
                <w:sz w:val="20"/>
                <w:szCs w:val="20"/>
              </w:rPr>
              <w:t>7</w:t>
            </w:r>
            <w:r w:rsidRPr="000738B8">
              <w:rPr>
                <w:rFonts w:asciiTheme="minorHAnsi" w:hAnsiTheme="minorHAnsi" w:cstheme="minorHAnsi"/>
                <w:b/>
                <w:sz w:val="20"/>
                <w:szCs w:val="20"/>
                <w:vertAlign w:val="superscript"/>
              </w:rPr>
              <w:t>th</w:t>
            </w:r>
          </w:p>
        </w:tc>
        <w:tc>
          <w:tcPr>
            <w:tcW w:w="2340" w:type="dxa"/>
          </w:tcPr>
          <w:p w14:paraId="646082C2" w14:textId="77777777" w:rsidR="00037772" w:rsidRPr="000738B8" w:rsidRDefault="00946167" w:rsidP="00946167">
            <w:pPr>
              <w:rPr>
                <w:rFonts w:asciiTheme="minorHAnsi" w:hAnsiTheme="minorHAnsi" w:cstheme="minorHAnsi"/>
                <w:sz w:val="20"/>
                <w:szCs w:val="20"/>
              </w:rPr>
            </w:pPr>
            <w:r w:rsidRPr="000738B8">
              <w:rPr>
                <w:rFonts w:asciiTheme="minorHAnsi" w:hAnsiTheme="minorHAnsi" w:cstheme="minorHAnsi"/>
                <w:b/>
                <w:bCs/>
                <w:i/>
                <w:iCs/>
                <w:sz w:val="20"/>
                <w:szCs w:val="20"/>
              </w:rPr>
              <w:t>Full Cicada Moon</w:t>
            </w:r>
            <w:r w:rsidRPr="000738B8">
              <w:rPr>
                <w:rFonts w:asciiTheme="minorHAnsi" w:hAnsiTheme="minorHAnsi" w:cstheme="minorHAnsi"/>
                <w:sz w:val="20"/>
                <w:szCs w:val="20"/>
              </w:rPr>
              <w:t xml:space="preserve"> </w:t>
            </w:r>
          </w:p>
          <w:p w14:paraId="3681531A" w14:textId="278CECAD" w:rsidR="00946167" w:rsidRPr="000738B8" w:rsidRDefault="00946167" w:rsidP="00946167">
            <w:pPr>
              <w:rPr>
                <w:rFonts w:asciiTheme="minorHAnsi" w:hAnsiTheme="minorHAnsi" w:cstheme="minorHAnsi"/>
                <w:sz w:val="20"/>
                <w:szCs w:val="20"/>
              </w:rPr>
            </w:pPr>
            <w:r w:rsidRPr="000738B8">
              <w:rPr>
                <w:rFonts w:asciiTheme="minorHAnsi" w:hAnsiTheme="minorHAnsi" w:cstheme="minorHAnsi"/>
                <w:sz w:val="20"/>
                <w:szCs w:val="20"/>
              </w:rPr>
              <w:t>by Marilyn Hilton</w:t>
            </w:r>
          </w:p>
        </w:tc>
        <w:tc>
          <w:tcPr>
            <w:tcW w:w="2340" w:type="dxa"/>
          </w:tcPr>
          <w:p w14:paraId="5510323B" w14:textId="77777777" w:rsidR="002A39EF" w:rsidRPr="000738B8" w:rsidRDefault="002A39EF" w:rsidP="002A39EF">
            <w:pPr>
              <w:rPr>
                <w:rFonts w:asciiTheme="minorHAnsi" w:hAnsiTheme="minorHAnsi" w:cstheme="minorHAnsi"/>
                <w:sz w:val="20"/>
                <w:szCs w:val="20"/>
              </w:rPr>
            </w:pPr>
            <w:r w:rsidRPr="000738B8">
              <w:rPr>
                <w:rFonts w:asciiTheme="minorHAnsi" w:hAnsiTheme="minorHAnsi" w:cstheme="minorHAnsi"/>
                <w:b/>
                <w:bCs/>
                <w:i/>
                <w:iCs/>
                <w:sz w:val="20"/>
                <w:szCs w:val="20"/>
              </w:rPr>
              <w:t>Full Cicada Moon</w:t>
            </w:r>
            <w:r w:rsidRPr="000738B8">
              <w:rPr>
                <w:rFonts w:asciiTheme="minorHAnsi" w:hAnsiTheme="minorHAnsi" w:cstheme="minorHAnsi"/>
                <w:sz w:val="20"/>
                <w:szCs w:val="20"/>
              </w:rPr>
              <w:t xml:space="preserve"> </w:t>
            </w:r>
          </w:p>
          <w:p w14:paraId="1A5DCC36" w14:textId="6963D640" w:rsidR="00946167" w:rsidRPr="00C94A37" w:rsidRDefault="002A39EF" w:rsidP="002A39EF">
            <w:pPr>
              <w:pStyle w:val="NormalWeb"/>
              <w:spacing w:before="0" w:beforeAutospacing="0" w:after="0" w:afterAutospacing="0"/>
              <w:rPr>
                <w:rFonts w:asciiTheme="minorHAnsi" w:hAnsiTheme="minorHAnsi" w:cstheme="minorHAnsi"/>
              </w:rPr>
            </w:pPr>
            <w:r w:rsidRPr="000738B8">
              <w:rPr>
                <w:rFonts w:asciiTheme="minorHAnsi" w:hAnsiTheme="minorHAnsi" w:cstheme="minorHAnsi"/>
                <w:sz w:val="20"/>
                <w:szCs w:val="20"/>
              </w:rPr>
              <w:t>by Marilyn Hilton</w:t>
            </w:r>
          </w:p>
        </w:tc>
        <w:tc>
          <w:tcPr>
            <w:tcW w:w="2330" w:type="dxa"/>
          </w:tcPr>
          <w:p w14:paraId="1C54A7C2" w14:textId="77777777" w:rsidR="00037772" w:rsidRPr="000738B8" w:rsidRDefault="00946167" w:rsidP="00946167">
            <w:pPr>
              <w:rPr>
                <w:rFonts w:asciiTheme="minorHAnsi" w:hAnsiTheme="minorHAnsi" w:cstheme="minorHAnsi"/>
                <w:sz w:val="20"/>
                <w:szCs w:val="20"/>
              </w:rPr>
            </w:pPr>
            <w:r w:rsidRPr="000738B8">
              <w:rPr>
                <w:rFonts w:asciiTheme="minorHAnsi" w:hAnsiTheme="minorHAnsi" w:cstheme="minorHAnsi"/>
                <w:b/>
                <w:bCs/>
                <w:i/>
                <w:iCs/>
                <w:sz w:val="20"/>
                <w:szCs w:val="20"/>
              </w:rPr>
              <w:t>Full Cicada Moon</w:t>
            </w:r>
            <w:r w:rsidRPr="000738B8">
              <w:rPr>
                <w:rFonts w:asciiTheme="minorHAnsi" w:hAnsiTheme="minorHAnsi" w:cstheme="minorHAnsi"/>
                <w:sz w:val="20"/>
                <w:szCs w:val="20"/>
              </w:rPr>
              <w:t xml:space="preserve"> </w:t>
            </w:r>
          </w:p>
          <w:p w14:paraId="1B6FFD33" w14:textId="61A468CE" w:rsidR="00946167" w:rsidRPr="000738B8" w:rsidRDefault="00946167" w:rsidP="00946167">
            <w:pPr>
              <w:rPr>
                <w:rFonts w:asciiTheme="minorHAnsi" w:hAnsiTheme="minorHAnsi" w:cstheme="minorHAnsi"/>
                <w:sz w:val="20"/>
                <w:szCs w:val="20"/>
              </w:rPr>
            </w:pPr>
            <w:r w:rsidRPr="000738B8">
              <w:rPr>
                <w:rFonts w:asciiTheme="minorHAnsi" w:hAnsiTheme="minorHAnsi" w:cstheme="minorHAnsi"/>
                <w:sz w:val="20"/>
                <w:szCs w:val="20"/>
              </w:rPr>
              <w:t>by Marilyn Hilton</w:t>
            </w:r>
          </w:p>
        </w:tc>
        <w:tc>
          <w:tcPr>
            <w:tcW w:w="2571" w:type="dxa"/>
          </w:tcPr>
          <w:p w14:paraId="32514F3E" w14:textId="77777777" w:rsidR="00946167" w:rsidRPr="000738B8" w:rsidRDefault="00946167" w:rsidP="00946167">
            <w:pPr>
              <w:rPr>
                <w:rFonts w:asciiTheme="minorHAnsi" w:hAnsiTheme="minorHAnsi" w:cstheme="minorHAnsi"/>
                <w:sz w:val="20"/>
                <w:szCs w:val="20"/>
              </w:rPr>
            </w:pPr>
          </w:p>
        </w:tc>
      </w:tr>
      <w:tr w:rsidR="000738B8" w:rsidRPr="000738B8" w14:paraId="37AF4E8C" w14:textId="77777777" w:rsidTr="00F82AC4">
        <w:tc>
          <w:tcPr>
            <w:tcW w:w="1620" w:type="dxa"/>
          </w:tcPr>
          <w:p w14:paraId="319FEAE3" w14:textId="77777777" w:rsidR="00946167" w:rsidRPr="000738B8" w:rsidRDefault="00946167" w:rsidP="00946167">
            <w:pPr>
              <w:jc w:val="center"/>
              <w:rPr>
                <w:rFonts w:asciiTheme="minorHAnsi" w:hAnsiTheme="minorHAnsi" w:cstheme="minorHAnsi"/>
                <w:b/>
                <w:sz w:val="20"/>
                <w:szCs w:val="20"/>
              </w:rPr>
            </w:pPr>
            <w:r w:rsidRPr="000738B8">
              <w:rPr>
                <w:rFonts w:asciiTheme="minorHAnsi" w:hAnsiTheme="minorHAnsi" w:cstheme="minorHAnsi"/>
                <w:b/>
                <w:sz w:val="20"/>
                <w:szCs w:val="20"/>
              </w:rPr>
              <w:t>8</w:t>
            </w:r>
            <w:r w:rsidRPr="000738B8">
              <w:rPr>
                <w:rFonts w:asciiTheme="minorHAnsi" w:hAnsiTheme="minorHAnsi" w:cstheme="minorHAnsi"/>
                <w:b/>
                <w:sz w:val="20"/>
                <w:szCs w:val="20"/>
                <w:vertAlign w:val="superscript"/>
              </w:rPr>
              <w:t>th</w:t>
            </w:r>
          </w:p>
        </w:tc>
        <w:tc>
          <w:tcPr>
            <w:tcW w:w="2340" w:type="dxa"/>
          </w:tcPr>
          <w:p w14:paraId="03F38B97" w14:textId="77777777" w:rsidR="00037772" w:rsidRPr="000738B8" w:rsidRDefault="00946167" w:rsidP="00946167">
            <w:pPr>
              <w:rPr>
                <w:rFonts w:asciiTheme="minorHAnsi" w:hAnsiTheme="minorHAnsi" w:cstheme="minorHAnsi"/>
                <w:sz w:val="20"/>
                <w:szCs w:val="20"/>
              </w:rPr>
            </w:pPr>
            <w:r w:rsidRPr="000738B8">
              <w:rPr>
                <w:rFonts w:asciiTheme="minorHAnsi" w:hAnsiTheme="minorHAnsi" w:cstheme="minorHAnsi"/>
                <w:b/>
                <w:bCs/>
                <w:i/>
                <w:iCs/>
                <w:sz w:val="20"/>
                <w:szCs w:val="20"/>
              </w:rPr>
              <w:t>Gregor the Overlander</w:t>
            </w:r>
            <w:r w:rsidRPr="000738B8">
              <w:rPr>
                <w:rFonts w:asciiTheme="minorHAnsi" w:hAnsiTheme="minorHAnsi" w:cstheme="minorHAnsi"/>
                <w:sz w:val="20"/>
                <w:szCs w:val="20"/>
              </w:rPr>
              <w:t xml:space="preserve"> </w:t>
            </w:r>
          </w:p>
          <w:p w14:paraId="5F02CF38" w14:textId="76B474D8" w:rsidR="00946167" w:rsidRPr="000738B8" w:rsidRDefault="00946167" w:rsidP="00946167">
            <w:pPr>
              <w:rPr>
                <w:rFonts w:asciiTheme="minorHAnsi" w:hAnsiTheme="minorHAnsi" w:cstheme="minorHAnsi"/>
                <w:sz w:val="20"/>
                <w:szCs w:val="20"/>
              </w:rPr>
            </w:pPr>
            <w:r w:rsidRPr="000738B8">
              <w:rPr>
                <w:rFonts w:asciiTheme="minorHAnsi" w:hAnsiTheme="minorHAnsi" w:cstheme="minorHAnsi"/>
                <w:sz w:val="20"/>
                <w:szCs w:val="20"/>
              </w:rPr>
              <w:t>by Suzanne Collins</w:t>
            </w:r>
          </w:p>
        </w:tc>
        <w:tc>
          <w:tcPr>
            <w:tcW w:w="2340" w:type="dxa"/>
          </w:tcPr>
          <w:p w14:paraId="20A5DA14" w14:textId="77777777" w:rsidR="002A39EF" w:rsidRPr="000738B8" w:rsidRDefault="002A39EF" w:rsidP="002A39EF">
            <w:pPr>
              <w:rPr>
                <w:rFonts w:asciiTheme="minorHAnsi" w:hAnsiTheme="minorHAnsi" w:cstheme="minorHAnsi"/>
                <w:sz w:val="20"/>
                <w:szCs w:val="20"/>
              </w:rPr>
            </w:pPr>
            <w:r w:rsidRPr="000738B8">
              <w:rPr>
                <w:rFonts w:asciiTheme="minorHAnsi" w:hAnsiTheme="minorHAnsi" w:cstheme="minorHAnsi"/>
                <w:b/>
                <w:bCs/>
                <w:i/>
                <w:iCs/>
                <w:sz w:val="20"/>
                <w:szCs w:val="20"/>
              </w:rPr>
              <w:t>Gregor the Overlander</w:t>
            </w:r>
            <w:r w:rsidRPr="000738B8">
              <w:rPr>
                <w:rFonts w:asciiTheme="minorHAnsi" w:hAnsiTheme="minorHAnsi" w:cstheme="minorHAnsi"/>
                <w:sz w:val="20"/>
                <w:szCs w:val="20"/>
              </w:rPr>
              <w:t xml:space="preserve"> </w:t>
            </w:r>
          </w:p>
          <w:p w14:paraId="382BF10C" w14:textId="15AC07BC" w:rsidR="00946167" w:rsidRPr="00C94A37" w:rsidRDefault="002A39EF" w:rsidP="002A39EF">
            <w:pPr>
              <w:pStyle w:val="NormalWeb"/>
              <w:spacing w:before="0" w:beforeAutospacing="0" w:after="0" w:afterAutospacing="0"/>
              <w:rPr>
                <w:rFonts w:asciiTheme="minorHAnsi" w:hAnsiTheme="minorHAnsi" w:cstheme="minorHAnsi"/>
              </w:rPr>
            </w:pPr>
            <w:r w:rsidRPr="000738B8">
              <w:rPr>
                <w:rFonts w:asciiTheme="minorHAnsi" w:hAnsiTheme="minorHAnsi" w:cstheme="minorHAnsi"/>
                <w:sz w:val="20"/>
                <w:szCs w:val="20"/>
              </w:rPr>
              <w:t>by Suzanne Collins</w:t>
            </w:r>
          </w:p>
        </w:tc>
        <w:tc>
          <w:tcPr>
            <w:tcW w:w="2330" w:type="dxa"/>
          </w:tcPr>
          <w:p w14:paraId="3A91EE70" w14:textId="77777777" w:rsidR="00037772" w:rsidRPr="000738B8" w:rsidRDefault="00946167" w:rsidP="00946167">
            <w:pPr>
              <w:rPr>
                <w:rFonts w:asciiTheme="minorHAnsi" w:hAnsiTheme="minorHAnsi" w:cstheme="minorHAnsi"/>
                <w:sz w:val="20"/>
                <w:szCs w:val="20"/>
              </w:rPr>
            </w:pPr>
            <w:r w:rsidRPr="000738B8">
              <w:rPr>
                <w:rFonts w:asciiTheme="minorHAnsi" w:hAnsiTheme="minorHAnsi" w:cstheme="minorHAnsi"/>
                <w:b/>
                <w:bCs/>
                <w:i/>
                <w:iCs/>
                <w:sz w:val="20"/>
                <w:szCs w:val="20"/>
              </w:rPr>
              <w:t>The Westing Game</w:t>
            </w:r>
            <w:r w:rsidRPr="000738B8">
              <w:rPr>
                <w:rFonts w:asciiTheme="minorHAnsi" w:hAnsiTheme="minorHAnsi" w:cstheme="minorHAnsi"/>
                <w:sz w:val="20"/>
                <w:szCs w:val="20"/>
              </w:rPr>
              <w:t xml:space="preserve"> </w:t>
            </w:r>
          </w:p>
          <w:p w14:paraId="08CB1EE6" w14:textId="50CF44DF" w:rsidR="00946167" w:rsidRPr="000738B8" w:rsidRDefault="00946167" w:rsidP="00946167">
            <w:pPr>
              <w:rPr>
                <w:rFonts w:asciiTheme="minorHAnsi" w:hAnsiTheme="minorHAnsi" w:cstheme="minorHAnsi"/>
                <w:sz w:val="20"/>
                <w:szCs w:val="20"/>
              </w:rPr>
            </w:pPr>
            <w:r w:rsidRPr="000738B8">
              <w:rPr>
                <w:rFonts w:asciiTheme="minorHAnsi" w:hAnsiTheme="minorHAnsi" w:cstheme="minorHAnsi"/>
                <w:sz w:val="20"/>
                <w:szCs w:val="20"/>
              </w:rPr>
              <w:t xml:space="preserve">by Ellen </w:t>
            </w:r>
            <w:proofErr w:type="spellStart"/>
            <w:r w:rsidRPr="000738B8">
              <w:rPr>
                <w:rFonts w:asciiTheme="minorHAnsi" w:hAnsiTheme="minorHAnsi" w:cstheme="minorHAnsi"/>
                <w:sz w:val="20"/>
                <w:szCs w:val="20"/>
              </w:rPr>
              <w:t>Raskin</w:t>
            </w:r>
            <w:proofErr w:type="spellEnd"/>
          </w:p>
        </w:tc>
        <w:tc>
          <w:tcPr>
            <w:tcW w:w="2571" w:type="dxa"/>
          </w:tcPr>
          <w:p w14:paraId="736D003E" w14:textId="77777777" w:rsidR="00946167" w:rsidRPr="000738B8" w:rsidRDefault="00946167" w:rsidP="00946167">
            <w:pPr>
              <w:rPr>
                <w:rFonts w:asciiTheme="minorHAnsi" w:hAnsiTheme="minorHAnsi" w:cstheme="minorHAnsi"/>
                <w:sz w:val="20"/>
                <w:szCs w:val="20"/>
              </w:rPr>
            </w:pPr>
          </w:p>
        </w:tc>
      </w:tr>
      <w:tr w:rsidR="000738B8" w:rsidRPr="000738B8" w14:paraId="14A9A80E" w14:textId="77777777" w:rsidTr="00F82AC4">
        <w:tc>
          <w:tcPr>
            <w:tcW w:w="1620" w:type="dxa"/>
          </w:tcPr>
          <w:p w14:paraId="5B652CCC" w14:textId="199DF385" w:rsidR="00946167" w:rsidRPr="000738B8" w:rsidRDefault="00A62ED7" w:rsidP="00946167">
            <w:pPr>
              <w:jc w:val="center"/>
              <w:rPr>
                <w:rFonts w:asciiTheme="minorHAnsi" w:hAnsiTheme="minorHAnsi" w:cstheme="minorHAnsi"/>
                <w:b/>
                <w:sz w:val="20"/>
                <w:szCs w:val="20"/>
              </w:rPr>
            </w:pPr>
            <w:r w:rsidRPr="000738B8">
              <w:rPr>
                <w:rFonts w:asciiTheme="minorHAnsi" w:hAnsiTheme="minorHAnsi" w:cstheme="minorHAnsi"/>
                <w:b/>
                <w:sz w:val="20"/>
                <w:szCs w:val="20"/>
              </w:rPr>
              <w:t>Literature &amp; Composition (9</w:t>
            </w:r>
            <w:r w:rsidRPr="000738B8">
              <w:rPr>
                <w:rFonts w:asciiTheme="minorHAnsi" w:hAnsiTheme="minorHAnsi" w:cstheme="minorHAnsi"/>
                <w:b/>
                <w:sz w:val="20"/>
                <w:szCs w:val="20"/>
                <w:vertAlign w:val="superscript"/>
              </w:rPr>
              <w:t>th</w:t>
            </w:r>
            <w:r w:rsidRPr="000738B8">
              <w:rPr>
                <w:rFonts w:asciiTheme="minorHAnsi" w:hAnsiTheme="minorHAnsi" w:cstheme="minorHAnsi"/>
                <w:b/>
                <w:sz w:val="20"/>
                <w:szCs w:val="20"/>
              </w:rPr>
              <w:t>)</w:t>
            </w:r>
          </w:p>
        </w:tc>
        <w:tc>
          <w:tcPr>
            <w:tcW w:w="2340" w:type="dxa"/>
          </w:tcPr>
          <w:p w14:paraId="2394633D" w14:textId="77777777" w:rsidR="00037772" w:rsidRPr="00C94A37" w:rsidRDefault="00946167" w:rsidP="00946167">
            <w:pPr>
              <w:rPr>
                <w:rFonts w:asciiTheme="minorHAnsi" w:hAnsiTheme="minorHAnsi" w:cstheme="minorHAnsi"/>
                <w:sz w:val="20"/>
                <w:szCs w:val="20"/>
              </w:rPr>
            </w:pPr>
            <w:r w:rsidRPr="00C94A37">
              <w:rPr>
                <w:rFonts w:asciiTheme="minorHAnsi" w:hAnsiTheme="minorHAnsi" w:cstheme="minorHAnsi"/>
                <w:b/>
                <w:bCs/>
                <w:i/>
                <w:iCs/>
                <w:sz w:val="20"/>
                <w:szCs w:val="20"/>
              </w:rPr>
              <w:t>The Hiding Place</w:t>
            </w:r>
            <w:r w:rsidRPr="00C94A37">
              <w:rPr>
                <w:rFonts w:asciiTheme="minorHAnsi" w:hAnsiTheme="minorHAnsi" w:cstheme="minorHAnsi"/>
                <w:sz w:val="20"/>
                <w:szCs w:val="20"/>
              </w:rPr>
              <w:t xml:space="preserve"> </w:t>
            </w:r>
          </w:p>
          <w:p w14:paraId="53746314" w14:textId="0B7506D9" w:rsidR="00946167" w:rsidRPr="00C94A37" w:rsidRDefault="00946167" w:rsidP="00946167">
            <w:pPr>
              <w:rPr>
                <w:rFonts w:asciiTheme="minorHAnsi" w:hAnsiTheme="minorHAnsi" w:cstheme="minorHAnsi"/>
                <w:sz w:val="20"/>
                <w:szCs w:val="20"/>
              </w:rPr>
            </w:pPr>
            <w:r w:rsidRPr="00C94A37">
              <w:rPr>
                <w:rFonts w:asciiTheme="minorHAnsi" w:hAnsiTheme="minorHAnsi" w:cstheme="minorHAnsi"/>
                <w:sz w:val="20"/>
                <w:szCs w:val="20"/>
              </w:rPr>
              <w:t>by Corrie Ten Boom</w:t>
            </w:r>
          </w:p>
          <w:p w14:paraId="3309CF5B" w14:textId="77777777" w:rsidR="00946167" w:rsidRPr="00C94A37" w:rsidRDefault="00946167" w:rsidP="00946167">
            <w:pPr>
              <w:rPr>
                <w:rFonts w:asciiTheme="minorHAnsi" w:hAnsiTheme="minorHAnsi" w:cstheme="minorHAnsi"/>
                <w:sz w:val="20"/>
                <w:szCs w:val="20"/>
              </w:rPr>
            </w:pPr>
          </w:p>
        </w:tc>
        <w:tc>
          <w:tcPr>
            <w:tcW w:w="2340" w:type="dxa"/>
          </w:tcPr>
          <w:p w14:paraId="732A4E36" w14:textId="77777777" w:rsidR="002A39EF" w:rsidRPr="000738B8" w:rsidRDefault="002A39EF" w:rsidP="002A39EF">
            <w:pPr>
              <w:rPr>
                <w:rFonts w:asciiTheme="minorHAnsi" w:hAnsiTheme="minorHAnsi" w:cstheme="minorHAnsi"/>
                <w:sz w:val="20"/>
                <w:szCs w:val="20"/>
              </w:rPr>
            </w:pPr>
            <w:r w:rsidRPr="000738B8">
              <w:rPr>
                <w:rFonts w:asciiTheme="minorHAnsi" w:hAnsiTheme="minorHAnsi" w:cstheme="minorHAnsi"/>
                <w:b/>
                <w:bCs/>
                <w:i/>
                <w:iCs/>
                <w:sz w:val="20"/>
                <w:szCs w:val="20"/>
              </w:rPr>
              <w:t>The Hiding Place</w:t>
            </w:r>
            <w:r w:rsidRPr="000738B8">
              <w:rPr>
                <w:rFonts w:asciiTheme="minorHAnsi" w:hAnsiTheme="minorHAnsi" w:cstheme="minorHAnsi"/>
                <w:sz w:val="20"/>
                <w:szCs w:val="20"/>
              </w:rPr>
              <w:t xml:space="preserve"> </w:t>
            </w:r>
          </w:p>
          <w:p w14:paraId="1A64AEC7" w14:textId="39075DEF" w:rsidR="00946167" w:rsidRPr="00C94A37" w:rsidRDefault="002A39EF" w:rsidP="002A39EF">
            <w:pPr>
              <w:pStyle w:val="NormalWeb"/>
              <w:spacing w:before="0" w:beforeAutospacing="0" w:after="0" w:afterAutospacing="0"/>
              <w:rPr>
                <w:rFonts w:asciiTheme="minorHAnsi" w:hAnsiTheme="minorHAnsi" w:cstheme="minorHAnsi"/>
              </w:rPr>
            </w:pPr>
            <w:r w:rsidRPr="000738B8">
              <w:rPr>
                <w:rFonts w:asciiTheme="minorHAnsi" w:hAnsiTheme="minorHAnsi" w:cstheme="minorHAnsi"/>
                <w:sz w:val="20"/>
                <w:szCs w:val="20"/>
              </w:rPr>
              <w:t>by Corrie Ten Boom</w:t>
            </w:r>
          </w:p>
        </w:tc>
        <w:tc>
          <w:tcPr>
            <w:tcW w:w="2330" w:type="dxa"/>
          </w:tcPr>
          <w:p w14:paraId="363914D2" w14:textId="77777777" w:rsidR="00037772" w:rsidRPr="000738B8" w:rsidRDefault="00946167" w:rsidP="00946167">
            <w:pPr>
              <w:rPr>
                <w:rFonts w:asciiTheme="minorHAnsi" w:hAnsiTheme="minorHAnsi" w:cstheme="minorHAnsi"/>
                <w:sz w:val="20"/>
                <w:szCs w:val="20"/>
              </w:rPr>
            </w:pPr>
            <w:r w:rsidRPr="000738B8">
              <w:rPr>
                <w:rFonts w:asciiTheme="minorHAnsi" w:hAnsiTheme="minorHAnsi" w:cstheme="minorHAnsi"/>
                <w:b/>
                <w:bCs/>
                <w:i/>
                <w:iCs/>
                <w:sz w:val="20"/>
                <w:szCs w:val="20"/>
              </w:rPr>
              <w:t>The Hiding Place</w:t>
            </w:r>
            <w:r w:rsidRPr="000738B8">
              <w:rPr>
                <w:rFonts w:asciiTheme="minorHAnsi" w:hAnsiTheme="minorHAnsi" w:cstheme="minorHAnsi"/>
                <w:sz w:val="20"/>
                <w:szCs w:val="20"/>
              </w:rPr>
              <w:t xml:space="preserve"> </w:t>
            </w:r>
          </w:p>
          <w:p w14:paraId="2391BE2B" w14:textId="1D2F2F5F" w:rsidR="00946167" w:rsidRPr="000738B8" w:rsidRDefault="00946167" w:rsidP="00946167">
            <w:pPr>
              <w:rPr>
                <w:rFonts w:asciiTheme="minorHAnsi" w:hAnsiTheme="minorHAnsi" w:cstheme="minorHAnsi"/>
                <w:sz w:val="20"/>
                <w:szCs w:val="20"/>
              </w:rPr>
            </w:pPr>
            <w:r w:rsidRPr="000738B8">
              <w:rPr>
                <w:rFonts w:asciiTheme="minorHAnsi" w:hAnsiTheme="minorHAnsi" w:cstheme="minorHAnsi"/>
                <w:sz w:val="20"/>
                <w:szCs w:val="20"/>
              </w:rPr>
              <w:t>by Corrie Ten Boom</w:t>
            </w:r>
          </w:p>
        </w:tc>
        <w:tc>
          <w:tcPr>
            <w:tcW w:w="2571" w:type="dxa"/>
          </w:tcPr>
          <w:p w14:paraId="2939421A" w14:textId="77777777" w:rsidR="00946167" w:rsidRPr="000738B8" w:rsidRDefault="00946167" w:rsidP="00946167">
            <w:pPr>
              <w:rPr>
                <w:rFonts w:asciiTheme="minorHAnsi" w:hAnsiTheme="minorHAnsi" w:cstheme="minorHAnsi"/>
                <w:sz w:val="20"/>
                <w:szCs w:val="20"/>
              </w:rPr>
            </w:pPr>
          </w:p>
        </w:tc>
      </w:tr>
      <w:tr w:rsidR="00C94A37" w:rsidRPr="007852BA" w14:paraId="0A07743F" w14:textId="77777777" w:rsidTr="00F82AC4">
        <w:tc>
          <w:tcPr>
            <w:tcW w:w="1620" w:type="dxa"/>
          </w:tcPr>
          <w:p w14:paraId="4BA0D4F0" w14:textId="15C72593" w:rsidR="00C94A37" w:rsidRPr="007852BA" w:rsidRDefault="00C94A37" w:rsidP="00C94A37">
            <w:pPr>
              <w:jc w:val="center"/>
              <w:rPr>
                <w:rFonts w:asciiTheme="minorHAnsi" w:hAnsiTheme="minorHAnsi" w:cstheme="minorHAnsi"/>
                <w:b/>
                <w:sz w:val="20"/>
                <w:szCs w:val="20"/>
              </w:rPr>
            </w:pPr>
            <w:r w:rsidRPr="007852BA">
              <w:rPr>
                <w:rFonts w:asciiTheme="minorHAnsi" w:hAnsiTheme="minorHAnsi" w:cstheme="minorHAnsi"/>
                <w:b/>
                <w:sz w:val="20"/>
                <w:szCs w:val="20"/>
              </w:rPr>
              <w:t>World Literature (10</w:t>
            </w:r>
            <w:r w:rsidRPr="007852BA">
              <w:rPr>
                <w:rFonts w:asciiTheme="minorHAnsi" w:hAnsiTheme="minorHAnsi" w:cstheme="minorHAnsi"/>
                <w:b/>
                <w:sz w:val="20"/>
                <w:szCs w:val="20"/>
                <w:vertAlign w:val="superscript"/>
              </w:rPr>
              <w:t>th</w:t>
            </w:r>
            <w:r w:rsidRPr="007852BA">
              <w:rPr>
                <w:rFonts w:asciiTheme="minorHAnsi" w:hAnsiTheme="minorHAnsi" w:cstheme="minorHAnsi"/>
                <w:b/>
                <w:sz w:val="20"/>
                <w:szCs w:val="20"/>
              </w:rPr>
              <w:t>)</w:t>
            </w:r>
          </w:p>
        </w:tc>
        <w:tc>
          <w:tcPr>
            <w:tcW w:w="2340" w:type="dxa"/>
          </w:tcPr>
          <w:p w14:paraId="61D1DEC2" w14:textId="77777777" w:rsidR="00925169" w:rsidRPr="007852BA" w:rsidRDefault="00925169" w:rsidP="00925169">
            <w:pPr>
              <w:rPr>
                <w:rFonts w:asciiTheme="minorHAnsi" w:hAnsiTheme="minorHAnsi" w:cstheme="minorHAnsi"/>
                <w:i/>
                <w:iCs/>
                <w:sz w:val="20"/>
                <w:szCs w:val="20"/>
              </w:rPr>
            </w:pPr>
            <w:r>
              <w:rPr>
                <w:rFonts w:asciiTheme="minorHAnsi" w:hAnsiTheme="minorHAnsi" w:cstheme="minorHAnsi"/>
                <w:b/>
                <w:bCs/>
                <w:i/>
                <w:iCs/>
                <w:sz w:val="20"/>
                <w:szCs w:val="20"/>
              </w:rPr>
              <w:t>Student Selected, Parent Approved</w:t>
            </w:r>
          </w:p>
          <w:p w14:paraId="4B5BA25A" w14:textId="5DEEF453" w:rsidR="00925169" w:rsidRDefault="00925169" w:rsidP="00925169">
            <w:pPr>
              <w:rPr>
                <w:rFonts w:asciiTheme="minorHAnsi" w:hAnsiTheme="minorHAnsi" w:cstheme="minorHAnsi"/>
                <w:sz w:val="20"/>
                <w:szCs w:val="20"/>
              </w:rPr>
            </w:pPr>
            <w:r>
              <w:rPr>
                <w:rFonts w:asciiTheme="minorHAnsi" w:hAnsiTheme="minorHAnsi" w:cstheme="minorHAnsi"/>
                <w:sz w:val="20"/>
                <w:szCs w:val="20"/>
              </w:rPr>
              <w:t xml:space="preserve">*Choose a novel by a world author (150pg minimum) </w:t>
            </w:r>
            <w:r w:rsidRPr="00925169">
              <w:rPr>
                <w:rFonts w:asciiTheme="minorHAnsi" w:hAnsiTheme="minorHAnsi" w:cstheme="minorHAnsi"/>
                <w:b/>
                <w:bCs/>
                <w:sz w:val="20"/>
                <w:szCs w:val="20"/>
                <w:u w:val="single"/>
              </w:rPr>
              <w:t>OR</w:t>
            </w:r>
          </w:p>
          <w:p w14:paraId="02FA1FB0" w14:textId="2A4E28F3" w:rsidR="00C94A37" w:rsidRPr="007852BA" w:rsidRDefault="00C94A37" w:rsidP="00C94A37">
            <w:pPr>
              <w:rPr>
                <w:rFonts w:asciiTheme="minorHAnsi" w:hAnsiTheme="minorHAnsi" w:cstheme="minorHAnsi"/>
                <w:b/>
                <w:bCs/>
                <w:i/>
                <w:iCs/>
                <w:sz w:val="20"/>
                <w:szCs w:val="20"/>
              </w:rPr>
            </w:pPr>
            <w:r w:rsidRPr="007852BA">
              <w:rPr>
                <w:rFonts w:asciiTheme="minorHAnsi" w:hAnsiTheme="minorHAnsi" w:cstheme="minorHAnsi"/>
                <w:b/>
                <w:bCs/>
                <w:i/>
                <w:iCs/>
                <w:sz w:val="20"/>
                <w:szCs w:val="20"/>
              </w:rPr>
              <w:t xml:space="preserve">I am Malala </w:t>
            </w:r>
          </w:p>
          <w:p w14:paraId="7415C956" w14:textId="2998A5BA" w:rsidR="00C94A37" w:rsidRPr="00C94A37" w:rsidRDefault="00C94A37" w:rsidP="00C94A37">
            <w:pPr>
              <w:rPr>
                <w:rFonts w:asciiTheme="minorHAnsi" w:hAnsiTheme="minorHAnsi" w:cstheme="minorHAnsi"/>
                <w:sz w:val="20"/>
                <w:szCs w:val="20"/>
              </w:rPr>
            </w:pPr>
            <w:r w:rsidRPr="007852BA">
              <w:rPr>
                <w:rFonts w:asciiTheme="minorHAnsi" w:hAnsiTheme="minorHAnsi" w:cstheme="minorHAnsi"/>
                <w:sz w:val="20"/>
                <w:szCs w:val="20"/>
              </w:rPr>
              <w:t>by Malala Yousafzai</w:t>
            </w:r>
          </w:p>
        </w:tc>
        <w:tc>
          <w:tcPr>
            <w:tcW w:w="2340" w:type="dxa"/>
          </w:tcPr>
          <w:p w14:paraId="501EFFCE" w14:textId="77777777" w:rsidR="002A39EF" w:rsidRPr="000738B8" w:rsidRDefault="002A39EF" w:rsidP="002A39EF">
            <w:pPr>
              <w:rPr>
                <w:rFonts w:asciiTheme="minorHAnsi" w:hAnsiTheme="minorHAnsi" w:cstheme="minorHAnsi"/>
                <w:sz w:val="20"/>
                <w:szCs w:val="20"/>
              </w:rPr>
            </w:pPr>
            <w:r w:rsidRPr="000738B8">
              <w:rPr>
                <w:rFonts w:asciiTheme="minorHAnsi" w:hAnsiTheme="minorHAnsi" w:cstheme="minorHAnsi"/>
                <w:b/>
                <w:bCs/>
                <w:i/>
                <w:iCs/>
                <w:sz w:val="20"/>
                <w:szCs w:val="20"/>
              </w:rPr>
              <w:t>The Hiding Place</w:t>
            </w:r>
            <w:r w:rsidRPr="000738B8">
              <w:rPr>
                <w:rFonts w:asciiTheme="minorHAnsi" w:hAnsiTheme="minorHAnsi" w:cstheme="minorHAnsi"/>
                <w:sz w:val="20"/>
                <w:szCs w:val="20"/>
              </w:rPr>
              <w:t xml:space="preserve"> </w:t>
            </w:r>
          </w:p>
          <w:p w14:paraId="02D9D365" w14:textId="50486F9B" w:rsidR="00C94A37" w:rsidRPr="007852BA" w:rsidRDefault="002A39EF" w:rsidP="002A39EF">
            <w:pPr>
              <w:rPr>
                <w:rFonts w:asciiTheme="minorHAnsi" w:hAnsiTheme="minorHAnsi" w:cstheme="minorHAnsi"/>
                <w:sz w:val="20"/>
                <w:szCs w:val="20"/>
              </w:rPr>
            </w:pPr>
            <w:r w:rsidRPr="000738B8">
              <w:rPr>
                <w:rFonts w:asciiTheme="minorHAnsi" w:hAnsiTheme="minorHAnsi" w:cstheme="minorHAnsi"/>
                <w:sz w:val="20"/>
                <w:szCs w:val="20"/>
              </w:rPr>
              <w:t>by Corrie Ten Boom</w:t>
            </w:r>
          </w:p>
        </w:tc>
        <w:tc>
          <w:tcPr>
            <w:tcW w:w="2330" w:type="dxa"/>
          </w:tcPr>
          <w:p w14:paraId="5E98AE2C" w14:textId="77777777" w:rsidR="00925169" w:rsidRPr="007852BA" w:rsidRDefault="00925169" w:rsidP="00925169">
            <w:pPr>
              <w:rPr>
                <w:rFonts w:asciiTheme="minorHAnsi" w:hAnsiTheme="minorHAnsi" w:cstheme="minorHAnsi"/>
                <w:i/>
                <w:iCs/>
                <w:sz w:val="20"/>
                <w:szCs w:val="20"/>
              </w:rPr>
            </w:pPr>
            <w:r>
              <w:rPr>
                <w:rFonts w:asciiTheme="minorHAnsi" w:hAnsiTheme="minorHAnsi" w:cstheme="minorHAnsi"/>
                <w:b/>
                <w:bCs/>
                <w:i/>
                <w:iCs/>
                <w:sz w:val="20"/>
                <w:szCs w:val="20"/>
              </w:rPr>
              <w:t>Student Selected, Parent Approved</w:t>
            </w:r>
          </w:p>
          <w:p w14:paraId="5B8283A7" w14:textId="4B858FEA" w:rsidR="00C94A37" w:rsidRPr="003E5DA7" w:rsidRDefault="00925169" w:rsidP="00925169">
            <w:pPr>
              <w:rPr>
                <w:rFonts w:asciiTheme="minorHAnsi" w:hAnsiTheme="minorHAnsi" w:cstheme="minorHAnsi"/>
                <w:sz w:val="20"/>
                <w:szCs w:val="20"/>
              </w:rPr>
            </w:pPr>
            <w:r>
              <w:rPr>
                <w:rFonts w:asciiTheme="minorHAnsi" w:hAnsiTheme="minorHAnsi" w:cstheme="minorHAnsi"/>
                <w:sz w:val="20"/>
                <w:szCs w:val="20"/>
              </w:rPr>
              <w:t>*Choose a novel by a world author (200pg minimum)</w:t>
            </w:r>
          </w:p>
        </w:tc>
        <w:tc>
          <w:tcPr>
            <w:tcW w:w="2571" w:type="dxa"/>
          </w:tcPr>
          <w:p w14:paraId="390182E6" w14:textId="77777777" w:rsidR="00C94A37" w:rsidRPr="007852BA" w:rsidRDefault="00C94A37" w:rsidP="00C94A37">
            <w:pPr>
              <w:rPr>
                <w:rFonts w:asciiTheme="minorHAnsi" w:hAnsiTheme="minorHAnsi" w:cstheme="minorHAnsi"/>
                <w:sz w:val="20"/>
                <w:szCs w:val="20"/>
              </w:rPr>
            </w:pPr>
          </w:p>
        </w:tc>
      </w:tr>
      <w:tr w:rsidR="00C94A37" w:rsidRPr="007852BA" w14:paraId="4629EE53" w14:textId="77777777" w:rsidTr="00F82AC4">
        <w:tc>
          <w:tcPr>
            <w:tcW w:w="1620" w:type="dxa"/>
          </w:tcPr>
          <w:p w14:paraId="5B033B53" w14:textId="48FA2E73" w:rsidR="00C94A37" w:rsidRPr="007852BA" w:rsidRDefault="00C94A37" w:rsidP="00C94A37">
            <w:pPr>
              <w:jc w:val="center"/>
              <w:rPr>
                <w:rFonts w:asciiTheme="minorHAnsi" w:hAnsiTheme="minorHAnsi" w:cstheme="minorHAnsi"/>
                <w:b/>
                <w:sz w:val="20"/>
                <w:szCs w:val="20"/>
              </w:rPr>
            </w:pPr>
            <w:r w:rsidRPr="007852BA">
              <w:rPr>
                <w:rFonts w:asciiTheme="minorHAnsi" w:hAnsiTheme="minorHAnsi" w:cstheme="minorHAnsi"/>
                <w:b/>
                <w:sz w:val="20"/>
                <w:szCs w:val="20"/>
              </w:rPr>
              <w:t>American Literature (11</w:t>
            </w:r>
            <w:r w:rsidRPr="007852BA">
              <w:rPr>
                <w:rFonts w:asciiTheme="minorHAnsi" w:hAnsiTheme="minorHAnsi" w:cstheme="minorHAnsi"/>
                <w:b/>
                <w:sz w:val="20"/>
                <w:szCs w:val="20"/>
                <w:vertAlign w:val="superscript"/>
              </w:rPr>
              <w:t>th</w:t>
            </w:r>
            <w:r w:rsidRPr="007852BA">
              <w:rPr>
                <w:rFonts w:asciiTheme="minorHAnsi" w:hAnsiTheme="minorHAnsi" w:cstheme="minorHAnsi"/>
                <w:b/>
                <w:sz w:val="20"/>
                <w:szCs w:val="20"/>
              </w:rPr>
              <w:t>)</w:t>
            </w:r>
          </w:p>
        </w:tc>
        <w:tc>
          <w:tcPr>
            <w:tcW w:w="2340" w:type="dxa"/>
          </w:tcPr>
          <w:p w14:paraId="608D87B6" w14:textId="3730CF4C" w:rsidR="00C94A37" w:rsidRPr="007852BA" w:rsidRDefault="00925169" w:rsidP="00C94A37">
            <w:pPr>
              <w:rPr>
                <w:rFonts w:asciiTheme="minorHAnsi" w:hAnsiTheme="minorHAnsi" w:cstheme="minorHAnsi"/>
                <w:i/>
                <w:iCs/>
                <w:sz w:val="20"/>
                <w:szCs w:val="20"/>
              </w:rPr>
            </w:pPr>
            <w:r>
              <w:rPr>
                <w:rFonts w:asciiTheme="minorHAnsi" w:hAnsiTheme="minorHAnsi" w:cstheme="minorHAnsi"/>
                <w:b/>
                <w:bCs/>
                <w:i/>
                <w:iCs/>
                <w:sz w:val="20"/>
                <w:szCs w:val="20"/>
              </w:rPr>
              <w:t>Student Selected, Parent Approved</w:t>
            </w:r>
          </w:p>
          <w:p w14:paraId="3E012681" w14:textId="1CDBC164" w:rsidR="00C94A37" w:rsidRDefault="00925169" w:rsidP="00C94A37">
            <w:pPr>
              <w:rPr>
                <w:rFonts w:asciiTheme="minorHAnsi" w:hAnsiTheme="minorHAnsi" w:cstheme="minorHAnsi"/>
                <w:sz w:val="20"/>
                <w:szCs w:val="20"/>
              </w:rPr>
            </w:pPr>
            <w:r>
              <w:rPr>
                <w:rFonts w:asciiTheme="minorHAnsi" w:hAnsiTheme="minorHAnsi" w:cstheme="minorHAnsi"/>
                <w:sz w:val="20"/>
                <w:szCs w:val="20"/>
              </w:rPr>
              <w:t xml:space="preserve">*Choose a novel by an American author (125pg minimum) </w:t>
            </w:r>
            <w:r w:rsidRPr="00925169">
              <w:rPr>
                <w:rFonts w:asciiTheme="minorHAnsi" w:hAnsiTheme="minorHAnsi" w:cstheme="minorHAnsi"/>
                <w:b/>
                <w:bCs/>
                <w:sz w:val="20"/>
                <w:szCs w:val="20"/>
                <w:u w:val="single"/>
              </w:rPr>
              <w:t>OR</w:t>
            </w:r>
          </w:p>
          <w:p w14:paraId="5F3F6FEB" w14:textId="77777777" w:rsidR="00925169" w:rsidRPr="007852BA" w:rsidRDefault="00925169" w:rsidP="00925169">
            <w:pPr>
              <w:rPr>
                <w:rFonts w:asciiTheme="minorHAnsi" w:hAnsiTheme="minorHAnsi" w:cstheme="minorHAnsi"/>
                <w:i/>
                <w:iCs/>
                <w:sz w:val="20"/>
                <w:szCs w:val="20"/>
              </w:rPr>
            </w:pPr>
            <w:r w:rsidRPr="007852BA">
              <w:rPr>
                <w:rFonts w:asciiTheme="minorHAnsi" w:hAnsiTheme="minorHAnsi" w:cstheme="minorHAnsi"/>
                <w:b/>
                <w:bCs/>
                <w:i/>
                <w:iCs/>
                <w:sz w:val="20"/>
                <w:szCs w:val="20"/>
              </w:rPr>
              <w:t xml:space="preserve">The Old Man </w:t>
            </w:r>
            <w:r>
              <w:rPr>
                <w:rFonts w:asciiTheme="minorHAnsi" w:hAnsiTheme="minorHAnsi" w:cstheme="minorHAnsi"/>
                <w:b/>
                <w:bCs/>
                <w:i/>
                <w:iCs/>
                <w:sz w:val="20"/>
                <w:szCs w:val="20"/>
              </w:rPr>
              <w:t>and</w:t>
            </w:r>
            <w:r w:rsidRPr="007852BA">
              <w:rPr>
                <w:rFonts w:asciiTheme="minorHAnsi" w:hAnsiTheme="minorHAnsi" w:cstheme="minorHAnsi"/>
                <w:b/>
                <w:bCs/>
                <w:i/>
                <w:iCs/>
                <w:sz w:val="20"/>
                <w:szCs w:val="20"/>
              </w:rPr>
              <w:t xml:space="preserve"> the</w:t>
            </w:r>
            <w:r>
              <w:rPr>
                <w:rFonts w:asciiTheme="minorHAnsi" w:hAnsiTheme="minorHAnsi" w:cstheme="minorHAnsi"/>
                <w:b/>
                <w:bCs/>
                <w:i/>
                <w:iCs/>
                <w:sz w:val="20"/>
                <w:szCs w:val="20"/>
              </w:rPr>
              <w:t xml:space="preserve"> </w:t>
            </w:r>
            <w:r w:rsidRPr="007852BA">
              <w:rPr>
                <w:rFonts w:asciiTheme="minorHAnsi" w:hAnsiTheme="minorHAnsi" w:cstheme="minorHAnsi"/>
                <w:b/>
                <w:bCs/>
                <w:i/>
                <w:iCs/>
                <w:sz w:val="20"/>
                <w:szCs w:val="20"/>
              </w:rPr>
              <w:t>Sea</w:t>
            </w:r>
            <w:r w:rsidRPr="007852BA">
              <w:rPr>
                <w:rFonts w:asciiTheme="minorHAnsi" w:hAnsiTheme="minorHAnsi" w:cstheme="minorHAnsi"/>
                <w:i/>
                <w:iCs/>
                <w:sz w:val="20"/>
                <w:szCs w:val="20"/>
              </w:rPr>
              <w:t xml:space="preserve"> </w:t>
            </w:r>
          </w:p>
          <w:p w14:paraId="2607BFF6" w14:textId="1FB57A04" w:rsidR="00925169" w:rsidRPr="007852BA" w:rsidRDefault="00925169" w:rsidP="00925169">
            <w:pPr>
              <w:rPr>
                <w:rFonts w:asciiTheme="minorHAnsi" w:hAnsiTheme="minorHAnsi" w:cstheme="minorHAnsi"/>
                <w:sz w:val="20"/>
                <w:szCs w:val="20"/>
              </w:rPr>
            </w:pPr>
            <w:r w:rsidRPr="007852BA">
              <w:rPr>
                <w:rFonts w:asciiTheme="minorHAnsi" w:hAnsiTheme="minorHAnsi" w:cstheme="minorHAnsi"/>
                <w:sz w:val="20"/>
                <w:szCs w:val="20"/>
              </w:rPr>
              <w:t>by Ernest Hemingway</w:t>
            </w:r>
          </w:p>
        </w:tc>
        <w:tc>
          <w:tcPr>
            <w:tcW w:w="2340" w:type="dxa"/>
          </w:tcPr>
          <w:p w14:paraId="708ECA22" w14:textId="7CFDE8B9" w:rsidR="00C94A37" w:rsidRPr="007852BA" w:rsidRDefault="002A39EF" w:rsidP="00C94A37">
            <w:pPr>
              <w:rPr>
                <w:rFonts w:asciiTheme="minorHAnsi" w:hAnsiTheme="minorHAnsi" w:cstheme="minorHAnsi"/>
                <w:sz w:val="20"/>
                <w:szCs w:val="20"/>
              </w:rPr>
            </w:pPr>
            <w:r w:rsidRPr="002A39EF">
              <w:rPr>
                <w:rFonts w:asciiTheme="minorHAnsi" w:hAnsiTheme="minorHAnsi" w:cstheme="minorHAnsi"/>
                <w:b/>
                <w:bCs/>
                <w:i/>
                <w:iCs/>
                <w:sz w:val="20"/>
                <w:szCs w:val="20"/>
              </w:rPr>
              <w:t xml:space="preserve">The Hound of the Baskervilles </w:t>
            </w:r>
            <w:r w:rsidR="00C94A37" w:rsidRPr="007852BA">
              <w:rPr>
                <w:rFonts w:asciiTheme="minorHAnsi" w:hAnsiTheme="minorHAnsi" w:cstheme="minorHAnsi"/>
                <w:sz w:val="20"/>
                <w:szCs w:val="20"/>
              </w:rPr>
              <w:t xml:space="preserve">by </w:t>
            </w:r>
            <w:r w:rsidRPr="002A39EF">
              <w:rPr>
                <w:rFonts w:asciiTheme="minorHAnsi" w:hAnsiTheme="minorHAnsi" w:cstheme="minorHAnsi"/>
                <w:sz w:val="20"/>
                <w:szCs w:val="20"/>
              </w:rPr>
              <w:t>Arthur Conan Doyle</w:t>
            </w:r>
          </w:p>
        </w:tc>
        <w:tc>
          <w:tcPr>
            <w:tcW w:w="2330" w:type="dxa"/>
          </w:tcPr>
          <w:p w14:paraId="057FDB49" w14:textId="77777777" w:rsidR="00925169" w:rsidRPr="007852BA" w:rsidRDefault="00925169" w:rsidP="00925169">
            <w:pPr>
              <w:rPr>
                <w:rFonts w:asciiTheme="minorHAnsi" w:hAnsiTheme="minorHAnsi" w:cstheme="minorHAnsi"/>
                <w:i/>
                <w:iCs/>
                <w:sz w:val="20"/>
                <w:szCs w:val="20"/>
              </w:rPr>
            </w:pPr>
            <w:r>
              <w:rPr>
                <w:rFonts w:asciiTheme="minorHAnsi" w:hAnsiTheme="minorHAnsi" w:cstheme="minorHAnsi"/>
                <w:b/>
                <w:bCs/>
                <w:i/>
                <w:iCs/>
                <w:sz w:val="20"/>
                <w:szCs w:val="20"/>
              </w:rPr>
              <w:t>Student Selected, Parent Approved</w:t>
            </w:r>
          </w:p>
          <w:p w14:paraId="30ED6B6B" w14:textId="52E2416B" w:rsidR="00C94A37" w:rsidRPr="007852BA" w:rsidRDefault="00925169" w:rsidP="00CB4495">
            <w:pPr>
              <w:rPr>
                <w:rFonts w:asciiTheme="minorHAnsi" w:hAnsiTheme="minorHAnsi" w:cstheme="minorHAnsi"/>
                <w:sz w:val="20"/>
                <w:szCs w:val="20"/>
              </w:rPr>
            </w:pPr>
            <w:r>
              <w:rPr>
                <w:rFonts w:asciiTheme="minorHAnsi" w:hAnsiTheme="minorHAnsi" w:cstheme="minorHAnsi"/>
                <w:sz w:val="20"/>
                <w:szCs w:val="20"/>
              </w:rPr>
              <w:t xml:space="preserve">*Choose a novel by an American author (200pg minimum) </w:t>
            </w:r>
          </w:p>
        </w:tc>
        <w:tc>
          <w:tcPr>
            <w:tcW w:w="2571" w:type="dxa"/>
          </w:tcPr>
          <w:p w14:paraId="1F3EC575" w14:textId="77777777" w:rsidR="00C94A37" w:rsidRPr="007852BA" w:rsidRDefault="00C94A37" w:rsidP="00C94A37">
            <w:pPr>
              <w:rPr>
                <w:rFonts w:asciiTheme="minorHAnsi" w:hAnsiTheme="minorHAnsi" w:cstheme="minorHAnsi"/>
                <w:sz w:val="20"/>
                <w:szCs w:val="20"/>
              </w:rPr>
            </w:pPr>
          </w:p>
        </w:tc>
      </w:tr>
      <w:tr w:rsidR="00C94A37" w:rsidRPr="007852BA" w14:paraId="37302436" w14:textId="77777777" w:rsidTr="00F82AC4">
        <w:tc>
          <w:tcPr>
            <w:tcW w:w="1620" w:type="dxa"/>
          </w:tcPr>
          <w:p w14:paraId="51A8B14E" w14:textId="32263ED9" w:rsidR="00C94A37" w:rsidRPr="007852BA" w:rsidRDefault="00C94A37" w:rsidP="00C94A37">
            <w:pPr>
              <w:jc w:val="center"/>
              <w:rPr>
                <w:rFonts w:asciiTheme="minorHAnsi" w:hAnsiTheme="minorHAnsi" w:cstheme="minorHAnsi"/>
                <w:b/>
                <w:sz w:val="20"/>
                <w:szCs w:val="20"/>
              </w:rPr>
            </w:pPr>
            <w:r w:rsidRPr="007852BA">
              <w:rPr>
                <w:rFonts w:asciiTheme="minorHAnsi" w:hAnsiTheme="minorHAnsi" w:cstheme="minorHAnsi"/>
                <w:b/>
                <w:sz w:val="20"/>
                <w:szCs w:val="20"/>
              </w:rPr>
              <w:t>British Literature (12</w:t>
            </w:r>
            <w:r w:rsidRPr="007852BA">
              <w:rPr>
                <w:rFonts w:asciiTheme="minorHAnsi" w:hAnsiTheme="minorHAnsi" w:cstheme="minorHAnsi"/>
                <w:b/>
                <w:sz w:val="20"/>
                <w:szCs w:val="20"/>
                <w:vertAlign w:val="superscript"/>
              </w:rPr>
              <w:t>th</w:t>
            </w:r>
            <w:r w:rsidRPr="007852BA">
              <w:rPr>
                <w:rFonts w:asciiTheme="minorHAnsi" w:hAnsiTheme="minorHAnsi" w:cstheme="minorHAnsi"/>
                <w:b/>
                <w:sz w:val="20"/>
                <w:szCs w:val="20"/>
              </w:rPr>
              <w:t>)</w:t>
            </w:r>
          </w:p>
        </w:tc>
        <w:tc>
          <w:tcPr>
            <w:tcW w:w="2340" w:type="dxa"/>
          </w:tcPr>
          <w:p w14:paraId="0BD3B8B4" w14:textId="77777777" w:rsidR="002A39EF" w:rsidRDefault="002A39EF" w:rsidP="00C94A37">
            <w:pPr>
              <w:rPr>
                <w:rFonts w:asciiTheme="minorHAnsi" w:hAnsiTheme="minorHAnsi" w:cstheme="minorHAnsi"/>
                <w:sz w:val="20"/>
                <w:szCs w:val="20"/>
              </w:rPr>
            </w:pPr>
            <w:r w:rsidRPr="002A39EF">
              <w:rPr>
                <w:rFonts w:asciiTheme="minorHAnsi" w:hAnsiTheme="minorHAnsi" w:cstheme="minorHAnsi"/>
                <w:b/>
                <w:bCs/>
                <w:i/>
                <w:iCs/>
                <w:sz w:val="20"/>
                <w:szCs w:val="20"/>
              </w:rPr>
              <w:t xml:space="preserve">The Hound of the Baskervilles </w:t>
            </w:r>
            <w:r w:rsidRPr="007852BA">
              <w:rPr>
                <w:rFonts w:asciiTheme="minorHAnsi" w:hAnsiTheme="minorHAnsi" w:cstheme="minorHAnsi"/>
                <w:sz w:val="20"/>
                <w:szCs w:val="20"/>
              </w:rPr>
              <w:t xml:space="preserve">by </w:t>
            </w:r>
            <w:r w:rsidRPr="002A39EF">
              <w:rPr>
                <w:rFonts w:asciiTheme="minorHAnsi" w:hAnsiTheme="minorHAnsi" w:cstheme="minorHAnsi"/>
                <w:sz w:val="20"/>
                <w:szCs w:val="20"/>
              </w:rPr>
              <w:t>Arthur Conan Doyle</w:t>
            </w:r>
            <w:r w:rsidRPr="007852BA">
              <w:rPr>
                <w:rFonts w:asciiTheme="minorHAnsi" w:hAnsiTheme="minorHAnsi" w:cstheme="minorHAnsi"/>
                <w:sz w:val="20"/>
                <w:szCs w:val="20"/>
              </w:rPr>
              <w:t xml:space="preserve"> </w:t>
            </w:r>
          </w:p>
          <w:p w14:paraId="646403D1" w14:textId="67B414A6" w:rsidR="00C94A37" w:rsidRPr="007852BA" w:rsidRDefault="00C94A37" w:rsidP="00C94A37">
            <w:pPr>
              <w:rPr>
                <w:rFonts w:asciiTheme="minorHAnsi" w:hAnsiTheme="minorHAnsi" w:cstheme="minorHAnsi"/>
                <w:sz w:val="20"/>
                <w:szCs w:val="20"/>
              </w:rPr>
            </w:pPr>
            <w:r w:rsidRPr="007852BA">
              <w:rPr>
                <w:rFonts w:asciiTheme="minorHAnsi" w:hAnsiTheme="minorHAnsi" w:cstheme="minorHAnsi"/>
                <w:sz w:val="20"/>
                <w:szCs w:val="20"/>
              </w:rPr>
              <w:t>*Assignment Required – can be download</w:t>
            </w:r>
            <w:r w:rsidR="00D43334">
              <w:rPr>
                <w:rFonts w:asciiTheme="minorHAnsi" w:hAnsiTheme="minorHAnsi" w:cstheme="minorHAnsi"/>
                <w:sz w:val="20"/>
                <w:szCs w:val="20"/>
              </w:rPr>
              <w:t>ed</w:t>
            </w:r>
            <w:r w:rsidRPr="007852BA">
              <w:rPr>
                <w:rFonts w:asciiTheme="minorHAnsi" w:hAnsiTheme="minorHAnsi" w:cstheme="minorHAnsi"/>
                <w:sz w:val="20"/>
                <w:szCs w:val="20"/>
              </w:rPr>
              <w:t xml:space="preserve"> from Mrs. Ralston’s Website:  </w:t>
            </w:r>
            <w:hyperlink r:id="rId7" w:history="1">
              <w:r w:rsidRPr="007852BA">
                <w:rPr>
                  <w:rStyle w:val="Hyperlink"/>
                  <w:rFonts w:asciiTheme="minorHAnsi" w:hAnsiTheme="minorHAnsi" w:cstheme="minorHAnsi"/>
                  <w:sz w:val="20"/>
                  <w:szCs w:val="20"/>
                </w:rPr>
                <w:t>https://sites.google.com/view/e-ralston</w:t>
              </w:r>
            </w:hyperlink>
          </w:p>
        </w:tc>
        <w:tc>
          <w:tcPr>
            <w:tcW w:w="2340" w:type="dxa"/>
          </w:tcPr>
          <w:p w14:paraId="71ED017D" w14:textId="7A9EE1A5" w:rsidR="00A53F14" w:rsidRPr="007852BA" w:rsidRDefault="002A39EF" w:rsidP="00C94A37">
            <w:pPr>
              <w:rPr>
                <w:rFonts w:asciiTheme="minorHAnsi" w:hAnsiTheme="minorHAnsi" w:cstheme="minorHAnsi"/>
                <w:sz w:val="20"/>
                <w:szCs w:val="20"/>
              </w:rPr>
            </w:pPr>
            <w:r w:rsidRPr="002A39EF">
              <w:rPr>
                <w:rFonts w:asciiTheme="minorHAnsi" w:hAnsiTheme="minorHAnsi" w:cstheme="minorHAnsi"/>
                <w:b/>
                <w:bCs/>
                <w:i/>
                <w:iCs/>
                <w:sz w:val="20"/>
                <w:szCs w:val="20"/>
              </w:rPr>
              <w:t xml:space="preserve">The Hound of the Baskervilles </w:t>
            </w:r>
            <w:r w:rsidRPr="007852BA">
              <w:rPr>
                <w:rFonts w:asciiTheme="minorHAnsi" w:hAnsiTheme="minorHAnsi" w:cstheme="minorHAnsi"/>
                <w:sz w:val="20"/>
                <w:szCs w:val="20"/>
              </w:rPr>
              <w:t xml:space="preserve">by </w:t>
            </w:r>
            <w:r w:rsidRPr="002A39EF">
              <w:rPr>
                <w:rFonts w:asciiTheme="minorHAnsi" w:hAnsiTheme="minorHAnsi" w:cstheme="minorHAnsi"/>
                <w:sz w:val="20"/>
                <w:szCs w:val="20"/>
              </w:rPr>
              <w:t>Arthur Conan Doyle</w:t>
            </w:r>
            <w:r w:rsidRPr="007852BA">
              <w:rPr>
                <w:rFonts w:asciiTheme="minorHAnsi" w:hAnsiTheme="minorHAnsi" w:cstheme="minorHAnsi"/>
                <w:sz w:val="20"/>
                <w:szCs w:val="20"/>
              </w:rPr>
              <w:t xml:space="preserve"> </w:t>
            </w:r>
          </w:p>
        </w:tc>
        <w:tc>
          <w:tcPr>
            <w:tcW w:w="2330" w:type="dxa"/>
          </w:tcPr>
          <w:p w14:paraId="7B627842" w14:textId="77777777" w:rsidR="00D43334" w:rsidRDefault="00D43334" w:rsidP="00885061">
            <w:pPr>
              <w:rPr>
                <w:rFonts w:asciiTheme="minorHAnsi" w:hAnsiTheme="minorHAnsi" w:cstheme="minorHAnsi"/>
                <w:b/>
                <w:bCs/>
                <w:i/>
                <w:iCs/>
                <w:sz w:val="20"/>
                <w:szCs w:val="20"/>
              </w:rPr>
            </w:pPr>
            <w:r w:rsidRPr="00D43334">
              <w:rPr>
                <w:rFonts w:asciiTheme="minorHAnsi" w:hAnsiTheme="minorHAnsi" w:cstheme="minorHAnsi"/>
                <w:b/>
                <w:bCs/>
                <w:i/>
                <w:iCs/>
                <w:sz w:val="20"/>
                <w:szCs w:val="20"/>
              </w:rPr>
              <w:t>Mere Christianity</w:t>
            </w:r>
          </w:p>
          <w:p w14:paraId="5946C87B" w14:textId="0B8606EE" w:rsidR="00D43334" w:rsidRPr="00D43334" w:rsidRDefault="00D43334" w:rsidP="00885061">
            <w:pPr>
              <w:rPr>
                <w:rFonts w:asciiTheme="minorHAnsi" w:hAnsiTheme="minorHAnsi" w:cstheme="minorHAnsi"/>
                <w:sz w:val="20"/>
                <w:szCs w:val="20"/>
              </w:rPr>
            </w:pPr>
            <w:r w:rsidRPr="00D43334">
              <w:rPr>
                <w:rFonts w:asciiTheme="minorHAnsi" w:hAnsiTheme="minorHAnsi" w:cstheme="minorHAnsi"/>
                <w:sz w:val="20"/>
                <w:szCs w:val="20"/>
              </w:rPr>
              <w:t>by C.S. Lewis</w:t>
            </w:r>
          </w:p>
          <w:p w14:paraId="0C8360D2" w14:textId="0B005106" w:rsidR="00C94A37" w:rsidRPr="007852BA" w:rsidRDefault="00D43334" w:rsidP="00885061">
            <w:pPr>
              <w:rPr>
                <w:rFonts w:asciiTheme="minorHAnsi" w:hAnsiTheme="minorHAnsi" w:cstheme="minorHAnsi"/>
                <w:sz w:val="20"/>
                <w:szCs w:val="20"/>
              </w:rPr>
            </w:pPr>
            <w:r w:rsidRPr="00D43334">
              <w:rPr>
                <w:rFonts w:asciiTheme="minorHAnsi" w:hAnsiTheme="minorHAnsi" w:cstheme="minorHAnsi"/>
                <w:sz w:val="20"/>
                <w:szCs w:val="20"/>
              </w:rPr>
              <w:t>*</w:t>
            </w:r>
            <w:r w:rsidRPr="007852BA">
              <w:rPr>
                <w:rFonts w:asciiTheme="minorHAnsi" w:hAnsiTheme="minorHAnsi" w:cstheme="minorHAnsi"/>
                <w:sz w:val="20"/>
                <w:szCs w:val="20"/>
              </w:rPr>
              <w:t>Assignment Required – can be download</w:t>
            </w:r>
            <w:r>
              <w:rPr>
                <w:rFonts w:asciiTheme="minorHAnsi" w:hAnsiTheme="minorHAnsi" w:cstheme="minorHAnsi"/>
                <w:sz w:val="20"/>
                <w:szCs w:val="20"/>
              </w:rPr>
              <w:t>ed</w:t>
            </w:r>
            <w:r w:rsidRPr="007852BA">
              <w:rPr>
                <w:rFonts w:asciiTheme="minorHAnsi" w:hAnsiTheme="minorHAnsi" w:cstheme="minorHAnsi"/>
                <w:sz w:val="20"/>
                <w:szCs w:val="20"/>
              </w:rPr>
              <w:t xml:space="preserve"> from </w:t>
            </w:r>
            <w:r w:rsidRPr="00D43334">
              <w:rPr>
                <w:rFonts w:asciiTheme="minorHAnsi" w:hAnsiTheme="minorHAnsi" w:cstheme="minorHAnsi"/>
                <w:sz w:val="20"/>
                <w:szCs w:val="20"/>
              </w:rPr>
              <w:t xml:space="preserve">Mrs. Lieberman’s </w:t>
            </w:r>
            <w:r w:rsidRPr="00D43334">
              <w:rPr>
                <w:rFonts w:asciiTheme="minorHAnsi" w:hAnsiTheme="minorHAnsi" w:cstheme="minorHAnsi"/>
                <w:sz w:val="20"/>
                <w:szCs w:val="20"/>
              </w:rPr>
              <w:t>website</w:t>
            </w:r>
            <w:r w:rsidR="00722F0C">
              <w:rPr>
                <w:rFonts w:asciiTheme="minorHAnsi" w:hAnsiTheme="minorHAnsi" w:cstheme="minorHAnsi"/>
                <w:sz w:val="20"/>
                <w:szCs w:val="20"/>
              </w:rPr>
              <w:t xml:space="preserve">: </w:t>
            </w:r>
            <w:hyperlink r:id="rId8" w:history="1">
              <w:r w:rsidR="00722F0C" w:rsidRPr="00832D05">
                <w:rPr>
                  <w:rStyle w:val="Hyperlink"/>
                  <w:rFonts w:asciiTheme="minorHAnsi" w:hAnsiTheme="minorHAnsi" w:cstheme="minorHAnsi"/>
                  <w:sz w:val="20"/>
                  <w:szCs w:val="20"/>
                </w:rPr>
                <w:t>https://sites.google.com/calvarycougars.org/liebermancca</w:t>
              </w:r>
            </w:hyperlink>
          </w:p>
        </w:tc>
        <w:tc>
          <w:tcPr>
            <w:tcW w:w="2571" w:type="dxa"/>
          </w:tcPr>
          <w:p w14:paraId="0F034AA2" w14:textId="5CD4282D" w:rsidR="00C94A37" w:rsidRPr="007852BA" w:rsidRDefault="00CB4495" w:rsidP="00C94A37">
            <w:pPr>
              <w:rPr>
                <w:rFonts w:asciiTheme="minorHAnsi" w:hAnsiTheme="minorHAnsi" w:cstheme="minorHAnsi"/>
                <w:sz w:val="20"/>
                <w:szCs w:val="20"/>
              </w:rPr>
            </w:pPr>
            <w:r>
              <w:rPr>
                <w:rFonts w:asciiTheme="minorHAnsi" w:hAnsiTheme="minorHAnsi" w:cstheme="minorHAnsi"/>
                <w:b/>
                <w:bCs/>
                <w:i/>
                <w:iCs/>
                <w:sz w:val="20"/>
                <w:szCs w:val="20"/>
              </w:rPr>
              <w:t>Macbeth</w:t>
            </w:r>
          </w:p>
          <w:p w14:paraId="5355429A" w14:textId="7AA11647" w:rsidR="00D12362" w:rsidRDefault="00C94A37" w:rsidP="00C94A37">
            <w:pPr>
              <w:rPr>
                <w:rFonts w:asciiTheme="minorHAnsi" w:hAnsiTheme="minorHAnsi" w:cstheme="minorHAnsi"/>
                <w:sz w:val="20"/>
                <w:szCs w:val="20"/>
              </w:rPr>
            </w:pPr>
            <w:r w:rsidRPr="007852BA">
              <w:rPr>
                <w:rFonts w:asciiTheme="minorHAnsi" w:hAnsiTheme="minorHAnsi" w:cstheme="minorHAnsi"/>
                <w:sz w:val="20"/>
                <w:szCs w:val="20"/>
              </w:rPr>
              <w:t xml:space="preserve">by </w:t>
            </w:r>
            <w:r w:rsidR="00D12362">
              <w:rPr>
                <w:rFonts w:asciiTheme="minorHAnsi" w:hAnsiTheme="minorHAnsi" w:cstheme="minorHAnsi"/>
                <w:sz w:val="20"/>
                <w:szCs w:val="20"/>
              </w:rPr>
              <w:t>William Shakespeare</w:t>
            </w:r>
          </w:p>
          <w:p w14:paraId="2725FDC1" w14:textId="241964C3" w:rsidR="00C94A37" w:rsidRPr="007852BA" w:rsidRDefault="00C94A37" w:rsidP="00C94A37">
            <w:pPr>
              <w:rPr>
                <w:rFonts w:asciiTheme="minorHAnsi" w:hAnsiTheme="minorHAnsi" w:cstheme="minorHAnsi"/>
                <w:b/>
                <w:bCs/>
                <w:sz w:val="20"/>
                <w:szCs w:val="20"/>
              </w:rPr>
            </w:pPr>
            <w:r w:rsidRPr="007852BA">
              <w:rPr>
                <w:rFonts w:asciiTheme="minorHAnsi" w:hAnsiTheme="minorHAnsi" w:cstheme="minorHAnsi"/>
                <w:b/>
                <w:bCs/>
                <w:sz w:val="20"/>
                <w:szCs w:val="20"/>
              </w:rPr>
              <w:t xml:space="preserve">(Please purchase </w:t>
            </w:r>
            <w:r w:rsidR="002A39EF">
              <w:rPr>
                <w:rFonts w:asciiTheme="minorHAnsi" w:hAnsiTheme="minorHAnsi" w:cstheme="minorHAnsi"/>
                <w:b/>
                <w:bCs/>
                <w:sz w:val="20"/>
                <w:szCs w:val="20"/>
              </w:rPr>
              <w:t>the Folger Shakespeare Library Edition – purple cover</w:t>
            </w:r>
            <w:r w:rsidRPr="007852BA">
              <w:rPr>
                <w:rFonts w:asciiTheme="minorHAnsi" w:hAnsiTheme="minorHAnsi" w:cstheme="minorHAnsi"/>
                <w:b/>
                <w:bCs/>
                <w:sz w:val="20"/>
                <w:szCs w:val="20"/>
              </w:rPr>
              <w:t>)</w:t>
            </w:r>
          </w:p>
          <w:p w14:paraId="7784A80E" w14:textId="3B8B4312" w:rsidR="00C94A37" w:rsidRPr="00C2264B" w:rsidRDefault="00C2264B" w:rsidP="00C2264B">
            <w:pPr>
              <w:rPr>
                <w:rFonts w:asciiTheme="minorHAnsi" w:hAnsiTheme="minorHAnsi" w:cstheme="minorHAnsi"/>
                <w:sz w:val="20"/>
                <w:szCs w:val="20"/>
              </w:rPr>
            </w:pPr>
            <w:r>
              <w:rPr>
                <w:rFonts w:asciiTheme="minorHAnsi" w:hAnsiTheme="minorHAnsi" w:cstheme="minorHAnsi"/>
                <w:sz w:val="20"/>
                <w:szCs w:val="20"/>
              </w:rPr>
              <w:t>*See Mrs. Rose for supplemental book.</w:t>
            </w:r>
          </w:p>
        </w:tc>
      </w:tr>
    </w:tbl>
    <w:p w14:paraId="48283374" w14:textId="77777777" w:rsidR="00011B58" w:rsidRPr="000E7B59" w:rsidRDefault="00011B58">
      <w:pPr>
        <w:rPr>
          <w:rFonts w:asciiTheme="minorHAnsi" w:hAnsiTheme="minorHAnsi" w:cstheme="minorHAnsi"/>
        </w:rPr>
      </w:pPr>
      <w:r w:rsidRPr="000E7B59">
        <w:rPr>
          <w:rFonts w:asciiTheme="minorHAnsi" w:hAnsiTheme="minorHAnsi" w:cstheme="minorHAnsi"/>
        </w:rPr>
        <w:br w:type="page"/>
      </w:r>
    </w:p>
    <w:p w14:paraId="494ABDBC" w14:textId="77777777" w:rsidR="00011B58" w:rsidRDefault="00011B58" w:rsidP="00AA0A6B"/>
    <w:p w14:paraId="535DB1E8" w14:textId="77777777" w:rsidR="00011B58" w:rsidRDefault="00011B58" w:rsidP="00AA0A6B"/>
    <w:p w14:paraId="4C7EFE9A" w14:textId="77777777" w:rsidR="00011B58" w:rsidRDefault="00011B58" w:rsidP="00AA0A6B"/>
    <w:p w14:paraId="3EFA344F" w14:textId="77777777" w:rsidR="00011B58" w:rsidRDefault="00011B58" w:rsidP="00AA0A6B"/>
    <w:p w14:paraId="1FB596CA" w14:textId="77777777" w:rsidR="00011B58" w:rsidRDefault="00011B58" w:rsidP="00AA0A6B"/>
    <w:p w14:paraId="14667FEE" w14:textId="77777777" w:rsidR="00011B58" w:rsidRDefault="00011B58" w:rsidP="00AA0A6B"/>
    <w:p w14:paraId="3B4677F2" w14:textId="77777777" w:rsidR="00011B58" w:rsidRDefault="00011B58" w:rsidP="00AA0A6B"/>
    <w:p w14:paraId="19745862" w14:textId="6C950873" w:rsidR="00011B58" w:rsidRPr="000E7B59" w:rsidRDefault="00301771" w:rsidP="00011B58">
      <w:pPr>
        <w:ind w:left="450" w:right="450"/>
        <w:rPr>
          <w:rFonts w:asciiTheme="minorHAnsi" w:hAnsiTheme="minorHAnsi" w:cstheme="minorHAnsi"/>
        </w:rPr>
      </w:pPr>
      <w:r>
        <w:rPr>
          <w:rFonts w:asciiTheme="minorHAnsi" w:hAnsiTheme="minorHAnsi" w:cstheme="minorHAnsi"/>
        </w:rPr>
        <w:t>Summer</w:t>
      </w:r>
      <w:r w:rsidR="00011B58" w:rsidRPr="000E7B59">
        <w:rPr>
          <w:rFonts w:asciiTheme="minorHAnsi" w:hAnsiTheme="minorHAnsi" w:cstheme="minorHAnsi"/>
        </w:rPr>
        <w:t xml:space="preserve"> 20</w:t>
      </w:r>
      <w:r w:rsidR="009C5665" w:rsidRPr="000E7B59">
        <w:rPr>
          <w:rFonts w:asciiTheme="minorHAnsi" w:hAnsiTheme="minorHAnsi" w:cstheme="minorHAnsi"/>
        </w:rPr>
        <w:t>2</w:t>
      </w:r>
      <w:r w:rsidR="00925169">
        <w:rPr>
          <w:rFonts w:asciiTheme="minorHAnsi" w:hAnsiTheme="minorHAnsi" w:cstheme="minorHAnsi"/>
        </w:rPr>
        <w:t>3</w:t>
      </w:r>
    </w:p>
    <w:p w14:paraId="1F6F566F" w14:textId="77777777" w:rsidR="00011B58" w:rsidRPr="000E7B59" w:rsidRDefault="00011B58" w:rsidP="00011B58">
      <w:pPr>
        <w:ind w:left="450" w:right="450"/>
        <w:rPr>
          <w:rFonts w:asciiTheme="minorHAnsi" w:hAnsiTheme="minorHAnsi" w:cstheme="minorHAnsi"/>
        </w:rPr>
      </w:pPr>
    </w:p>
    <w:p w14:paraId="0D53A7F6" w14:textId="77777777" w:rsidR="00011B58" w:rsidRPr="000E7B59" w:rsidRDefault="00011B58" w:rsidP="00011B58">
      <w:pPr>
        <w:ind w:left="450" w:right="450"/>
        <w:rPr>
          <w:rFonts w:asciiTheme="minorHAnsi" w:hAnsiTheme="minorHAnsi" w:cstheme="minorHAnsi"/>
        </w:rPr>
      </w:pPr>
      <w:r w:rsidRPr="000E7B59">
        <w:rPr>
          <w:rFonts w:asciiTheme="minorHAnsi" w:hAnsiTheme="minorHAnsi" w:cstheme="minorHAnsi"/>
        </w:rPr>
        <w:t>Dear parents and students:</w:t>
      </w:r>
    </w:p>
    <w:p w14:paraId="5D5F2E5B" w14:textId="77777777" w:rsidR="00011B58" w:rsidRPr="000E7B59" w:rsidRDefault="00011B58" w:rsidP="00011B58">
      <w:pPr>
        <w:ind w:left="450" w:right="450"/>
        <w:rPr>
          <w:rFonts w:asciiTheme="minorHAnsi" w:hAnsiTheme="minorHAnsi" w:cstheme="minorHAnsi"/>
        </w:rPr>
      </w:pPr>
    </w:p>
    <w:p w14:paraId="2782366C" w14:textId="77777777" w:rsidR="00011B58" w:rsidRPr="000E7B59" w:rsidRDefault="00011B58" w:rsidP="00011B58">
      <w:pPr>
        <w:spacing w:line="300" w:lineRule="exact"/>
        <w:ind w:left="450" w:right="450"/>
        <w:rPr>
          <w:rFonts w:asciiTheme="minorHAnsi" w:hAnsiTheme="minorHAnsi" w:cstheme="minorHAnsi"/>
        </w:rPr>
      </w:pPr>
      <w:r w:rsidRPr="000E7B59">
        <w:rPr>
          <w:rFonts w:asciiTheme="minorHAnsi" w:hAnsiTheme="minorHAnsi" w:cstheme="minorHAnsi"/>
        </w:rPr>
        <w:t>We trust you have enjoyed your school year and are eagerly anticipating your summer vacation. We all enjoy the time to kick back and relax throughout the summer and each one deserves the much-needed rest.</w:t>
      </w:r>
    </w:p>
    <w:p w14:paraId="496E8D26" w14:textId="77777777" w:rsidR="00011B58" w:rsidRPr="000E7B59" w:rsidRDefault="00011B58" w:rsidP="00011B58">
      <w:pPr>
        <w:spacing w:line="300" w:lineRule="exact"/>
        <w:ind w:left="450" w:right="450"/>
        <w:rPr>
          <w:rFonts w:asciiTheme="minorHAnsi" w:hAnsiTheme="minorHAnsi" w:cstheme="minorHAnsi"/>
        </w:rPr>
      </w:pPr>
    </w:p>
    <w:p w14:paraId="3129C252" w14:textId="77777777" w:rsidR="00C74309" w:rsidRPr="000E7B59" w:rsidRDefault="00C74309" w:rsidP="00C74309">
      <w:pPr>
        <w:spacing w:line="300" w:lineRule="exact"/>
        <w:ind w:left="450" w:right="450"/>
        <w:rPr>
          <w:rFonts w:asciiTheme="minorHAnsi" w:hAnsiTheme="minorHAnsi" w:cstheme="minorHAnsi"/>
        </w:rPr>
      </w:pPr>
      <w:r w:rsidRPr="000E7B59">
        <w:rPr>
          <w:rFonts w:asciiTheme="minorHAnsi" w:hAnsiTheme="minorHAnsi" w:cstheme="minorHAnsi"/>
        </w:rPr>
        <w:t>Please take not</w:t>
      </w:r>
      <w:r w:rsidR="00B61EA8" w:rsidRPr="000E7B59">
        <w:rPr>
          <w:rFonts w:asciiTheme="minorHAnsi" w:hAnsiTheme="minorHAnsi" w:cstheme="minorHAnsi"/>
        </w:rPr>
        <w:t>e</w:t>
      </w:r>
      <w:r w:rsidRPr="000E7B59">
        <w:rPr>
          <w:rFonts w:asciiTheme="minorHAnsi" w:hAnsiTheme="minorHAnsi" w:cstheme="minorHAnsi"/>
        </w:rPr>
        <w:t xml:space="preserve"> of the attached required summer reading list. Books are listed per grade and learning level. Some teachers have included an assignment (as denoted by the asterisk). </w:t>
      </w:r>
    </w:p>
    <w:p w14:paraId="2A10A3A0" w14:textId="77777777" w:rsidR="00C74309" w:rsidRPr="000E7B59" w:rsidRDefault="00C74309" w:rsidP="00C74309">
      <w:pPr>
        <w:spacing w:line="300" w:lineRule="exact"/>
        <w:ind w:left="450" w:right="450"/>
        <w:rPr>
          <w:rFonts w:asciiTheme="minorHAnsi" w:hAnsiTheme="minorHAnsi" w:cstheme="minorHAnsi"/>
        </w:rPr>
      </w:pPr>
    </w:p>
    <w:p w14:paraId="5B61F0D0" w14:textId="77777777" w:rsidR="00011B58" w:rsidRPr="000E7B59" w:rsidRDefault="00C74309" w:rsidP="00C74309">
      <w:pPr>
        <w:spacing w:line="300" w:lineRule="exact"/>
        <w:ind w:left="450" w:right="450"/>
        <w:rPr>
          <w:rFonts w:asciiTheme="minorHAnsi" w:hAnsiTheme="minorHAnsi" w:cstheme="minorHAnsi"/>
        </w:rPr>
      </w:pPr>
      <w:r w:rsidRPr="000E7B59">
        <w:rPr>
          <w:rFonts w:asciiTheme="minorHAnsi" w:hAnsiTheme="minorHAnsi" w:cstheme="minorHAnsi"/>
        </w:rPr>
        <w:t xml:space="preserve">For the courses that DO NOT require a written assignment, the </w:t>
      </w:r>
      <w:r w:rsidR="00011B58" w:rsidRPr="000E7B59">
        <w:rPr>
          <w:rFonts w:asciiTheme="minorHAnsi" w:hAnsiTheme="minorHAnsi" w:cstheme="minorHAnsi"/>
        </w:rPr>
        <w:t>teachers may assign either projects, essays, or a quiz/test on the book</w:t>
      </w:r>
      <w:r w:rsidRPr="000E7B59">
        <w:rPr>
          <w:rFonts w:asciiTheme="minorHAnsi" w:hAnsiTheme="minorHAnsi" w:cstheme="minorHAnsi"/>
        </w:rPr>
        <w:t xml:space="preserve"> within the first days/weeks of school in September</w:t>
      </w:r>
      <w:r w:rsidR="00011B58" w:rsidRPr="000E7B59">
        <w:rPr>
          <w:rFonts w:asciiTheme="minorHAnsi" w:hAnsiTheme="minorHAnsi" w:cstheme="minorHAnsi"/>
        </w:rPr>
        <w:t>.  As the</w:t>
      </w:r>
      <w:r w:rsidRPr="000E7B59">
        <w:rPr>
          <w:rFonts w:asciiTheme="minorHAnsi" w:hAnsiTheme="minorHAnsi" w:cstheme="minorHAnsi"/>
        </w:rPr>
        <w:t>se student</w:t>
      </w:r>
      <w:r w:rsidR="00B61EA8" w:rsidRPr="000E7B59">
        <w:rPr>
          <w:rFonts w:asciiTheme="minorHAnsi" w:hAnsiTheme="minorHAnsi" w:cstheme="minorHAnsi"/>
        </w:rPr>
        <w:t>s</w:t>
      </w:r>
      <w:r w:rsidRPr="000E7B59">
        <w:rPr>
          <w:rFonts w:asciiTheme="minorHAnsi" w:hAnsiTheme="minorHAnsi" w:cstheme="minorHAnsi"/>
        </w:rPr>
        <w:t xml:space="preserve"> read</w:t>
      </w:r>
      <w:r w:rsidR="00011B58" w:rsidRPr="000E7B59">
        <w:rPr>
          <w:rFonts w:asciiTheme="minorHAnsi" w:hAnsiTheme="minorHAnsi" w:cstheme="minorHAnsi"/>
        </w:rPr>
        <w:t xml:space="preserve"> the</w:t>
      </w:r>
      <w:r w:rsidRPr="000E7B59">
        <w:rPr>
          <w:rFonts w:asciiTheme="minorHAnsi" w:hAnsiTheme="minorHAnsi" w:cstheme="minorHAnsi"/>
        </w:rPr>
        <w:t>ir</w:t>
      </w:r>
      <w:r w:rsidR="00011B58" w:rsidRPr="000E7B59">
        <w:rPr>
          <w:rFonts w:asciiTheme="minorHAnsi" w:hAnsiTheme="minorHAnsi" w:cstheme="minorHAnsi"/>
        </w:rPr>
        <w:t xml:space="preserve"> book</w:t>
      </w:r>
      <w:r w:rsidRPr="000E7B59">
        <w:rPr>
          <w:rFonts w:asciiTheme="minorHAnsi" w:hAnsiTheme="minorHAnsi" w:cstheme="minorHAnsi"/>
        </w:rPr>
        <w:t>s</w:t>
      </w:r>
      <w:r w:rsidR="00011B58" w:rsidRPr="000E7B59">
        <w:rPr>
          <w:rFonts w:asciiTheme="minorHAnsi" w:hAnsiTheme="minorHAnsi" w:cstheme="minorHAnsi"/>
        </w:rPr>
        <w:t xml:space="preserve"> this summer, </w:t>
      </w:r>
      <w:r w:rsidRPr="000E7B59">
        <w:rPr>
          <w:rFonts w:asciiTheme="minorHAnsi" w:hAnsiTheme="minorHAnsi" w:cstheme="minorHAnsi"/>
        </w:rPr>
        <w:t>they</w:t>
      </w:r>
      <w:r w:rsidR="00011B58" w:rsidRPr="000E7B59">
        <w:rPr>
          <w:rFonts w:asciiTheme="minorHAnsi" w:hAnsiTheme="minorHAnsi" w:cstheme="minorHAnsi"/>
        </w:rPr>
        <w:t xml:space="preserve"> </w:t>
      </w:r>
      <w:r w:rsidR="00011B58" w:rsidRPr="000E7B59">
        <w:rPr>
          <w:rFonts w:asciiTheme="minorHAnsi" w:hAnsiTheme="minorHAnsi" w:cstheme="minorHAnsi"/>
          <w:u w:val="single"/>
        </w:rPr>
        <w:t>may</w:t>
      </w:r>
      <w:r w:rsidR="00011B58" w:rsidRPr="000E7B59">
        <w:rPr>
          <w:rFonts w:asciiTheme="minorHAnsi" w:hAnsiTheme="minorHAnsi" w:cstheme="minorHAnsi"/>
        </w:rPr>
        <w:t xml:space="preserve"> take HANDWRITTEN notes that </w:t>
      </w:r>
      <w:r w:rsidRPr="000E7B59">
        <w:rPr>
          <w:rFonts w:asciiTheme="minorHAnsi" w:hAnsiTheme="minorHAnsi" w:cstheme="minorHAnsi"/>
        </w:rPr>
        <w:t xml:space="preserve">they </w:t>
      </w:r>
      <w:r w:rsidR="00011B58" w:rsidRPr="000E7B59">
        <w:rPr>
          <w:rFonts w:asciiTheme="minorHAnsi" w:hAnsiTheme="minorHAnsi" w:cstheme="minorHAnsi"/>
        </w:rPr>
        <w:t xml:space="preserve">will be allowed to use on any assignment in September. This will assist those who like to read the book immediately in June rather than waiting until August. Again, taking notes is </w:t>
      </w:r>
      <w:r w:rsidR="00011B58" w:rsidRPr="000E7B59">
        <w:rPr>
          <w:rFonts w:asciiTheme="minorHAnsi" w:hAnsiTheme="minorHAnsi" w:cstheme="minorHAnsi"/>
          <w:u w:val="single"/>
        </w:rPr>
        <w:t>optional</w:t>
      </w:r>
      <w:r w:rsidR="00011B58" w:rsidRPr="000E7B59">
        <w:rPr>
          <w:rFonts w:asciiTheme="minorHAnsi" w:hAnsiTheme="minorHAnsi" w:cstheme="minorHAnsi"/>
        </w:rPr>
        <w:t xml:space="preserve">, not required. </w:t>
      </w:r>
    </w:p>
    <w:p w14:paraId="57604489" w14:textId="77777777" w:rsidR="00011B58" w:rsidRPr="000E7B59" w:rsidRDefault="00011B58" w:rsidP="00011B58">
      <w:pPr>
        <w:spacing w:line="300" w:lineRule="exact"/>
        <w:ind w:left="450" w:right="450"/>
        <w:rPr>
          <w:rFonts w:asciiTheme="minorHAnsi" w:hAnsiTheme="minorHAnsi" w:cstheme="minorHAnsi"/>
        </w:rPr>
      </w:pPr>
    </w:p>
    <w:p w14:paraId="233227F8" w14:textId="77777777" w:rsidR="00011B58" w:rsidRPr="000E7B59" w:rsidRDefault="00011B58" w:rsidP="00011B58">
      <w:pPr>
        <w:spacing w:line="300" w:lineRule="exact"/>
        <w:ind w:left="450" w:right="450"/>
        <w:rPr>
          <w:rFonts w:asciiTheme="minorHAnsi" w:hAnsiTheme="minorHAnsi" w:cstheme="minorHAnsi"/>
        </w:rPr>
      </w:pPr>
      <w:r w:rsidRPr="000E7B59">
        <w:rPr>
          <w:rFonts w:asciiTheme="minorHAnsi" w:hAnsiTheme="minorHAnsi" w:cstheme="minorHAnsi"/>
        </w:rPr>
        <w:t xml:space="preserve">As always, we hope you and your family have a safe and happy summer. If you have any questions in regards to summer reading, please e-mail Dr. Eckert (Vice Principal of the Jr./Sr. High School) at </w:t>
      </w:r>
      <w:hyperlink r:id="rId9" w:history="1">
        <w:r w:rsidRPr="000E7B59">
          <w:rPr>
            <w:rStyle w:val="Hyperlink"/>
            <w:rFonts w:asciiTheme="minorHAnsi" w:hAnsiTheme="minorHAnsi" w:cstheme="minorHAnsi"/>
          </w:rPr>
          <w:t>ceckert@ccphilly.org</w:t>
        </w:r>
      </w:hyperlink>
      <w:r w:rsidRPr="000E7B59">
        <w:rPr>
          <w:rFonts w:asciiTheme="minorHAnsi" w:hAnsiTheme="minorHAnsi" w:cstheme="minorHAnsi"/>
        </w:rPr>
        <w:t xml:space="preserve"> or Al Schiavo (Principal of the Jr./Sr. High School) at </w:t>
      </w:r>
      <w:hyperlink r:id="rId10" w:history="1">
        <w:r w:rsidRPr="000E7B59">
          <w:rPr>
            <w:rStyle w:val="Hyperlink"/>
            <w:rFonts w:asciiTheme="minorHAnsi" w:hAnsiTheme="minorHAnsi" w:cstheme="minorHAnsi"/>
          </w:rPr>
          <w:t>aschiavo@ccphilly.org</w:t>
        </w:r>
      </w:hyperlink>
      <w:r w:rsidRPr="000E7B59">
        <w:rPr>
          <w:rFonts w:asciiTheme="minorHAnsi" w:hAnsiTheme="minorHAnsi" w:cstheme="minorHAnsi"/>
        </w:rPr>
        <w:t>.</w:t>
      </w:r>
    </w:p>
    <w:p w14:paraId="563413A8" w14:textId="77777777" w:rsidR="00011B58" w:rsidRPr="000E7B59" w:rsidRDefault="00011B58" w:rsidP="00011B58">
      <w:pPr>
        <w:spacing w:line="300" w:lineRule="exact"/>
        <w:ind w:left="450" w:right="450"/>
        <w:rPr>
          <w:rFonts w:asciiTheme="minorHAnsi" w:hAnsiTheme="minorHAnsi" w:cstheme="minorHAnsi"/>
        </w:rPr>
      </w:pPr>
    </w:p>
    <w:p w14:paraId="26E30793" w14:textId="77777777" w:rsidR="00011B58" w:rsidRPr="000E7B59" w:rsidRDefault="00011B58" w:rsidP="00011B58">
      <w:pPr>
        <w:ind w:left="450" w:right="450"/>
        <w:rPr>
          <w:rFonts w:asciiTheme="minorHAnsi" w:hAnsiTheme="minorHAnsi" w:cstheme="minorHAnsi"/>
        </w:rPr>
      </w:pPr>
    </w:p>
    <w:p w14:paraId="6EA64952" w14:textId="77777777" w:rsidR="00011B58" w:rsidRPr="000E7B59" w:rsidRDefault="00011B58" w:rsidP="00011B58">
      <w:pPr>
        <w:ind w:left="450" w:right="450"/>
        <w:rPr>
          <w:rFonts w:asciiTheme="minorHAnsi" w:hAnsiTheme="minorHAnsi" w:cstheme="minorHAnsi"/>
        </w:rPr>
      </w:pPr>
      <w:r w:rsidRPr="000E7B59">
        <w:rPr>
          <w:rFonts w:asciiTheme="minorHAnsi" w:hAnsiTheme="minorHAnsi" w:cstheme="minorHAnsi"/>
        </w:rPr>
        <w:t>Sincerely,</w:t>
      </w:r>
    </w:p>
    <w:p w14:paraId="7C57D475" w14:textId="77777777" w:rsidR="00011B58" w:rsidRPr="000E7B59" w:rsidRDefault="00011B58" w:rsidP="00011B58">
      <w:pPr>
        <w:ind w:left="450" w:right="450"/>
        <w:rPr>
          <w:rFonts w:asciiTheme="minorHAnsi" w:hAnsiTheme="minorHAnsi" w:cstheme="minorHAnsi"/>
        </w:rPr>
      </w:pPr>
      <w:r w:rsidRPr="000E7B59">
        <w:rPr>
          <w:rFonts w:asciiTheme="minorHAnsi" w:hAnsiTheme="minorHAnsi" w:cstheme="minorHAnsi"/>
        </w:rPr>
        <w:br/>
        <w:t>The English Department</w:t>
      </w:r>
    </w:p>
    <w:p w14:paraId="507E8E81" w14:textId="77777777" w:rsidR="00011B58" w:rsidRPr="000E7B59" w:rsidRDefault="00011B58" w:rsidP="00011B58">
      <w:pPr>
        <w:ind w:left="450" w:right="450"/>
        <w:rPr>
          <w:rFonts w:asciiTheme="minorHAnsi" w:hAnsiTheme="minorHAnsi" w:cstheme="minorHAnsi"/>
        </w:rPr>
      </w:pPr>
      <w:r w:rsidRPr="000E7B59">
        <w:rPr>
          <w:rFonts w:asciiTheme="minorHAnsi" w:hAnsiTheme="minorHAnsi" w:cstheme="minorHAnsi"/>
        </w:rPr>
        <w:t>of Calvary Christian Academy</w:t>
      </w:r>
    </w:p>
    <w:p w14:paraId="222DCA66" w14:textId="77777777" w:rsidR="00011B58" w:rsidRDefault="00011B58" w:rsidP="00011B58">
      <w:pPr>
        <w:tabs>
          <w:tab w:val="left" w:pos="3045"/>
        </w:tabs>
        <w:ind w:left="450" w:right="450"/>
        <w:jc w:val="right"/>
      </w:pPr>
      <w:r w:rsidRPr="00336A35">
        <w:rPr>
          <w:noProof/>
        </w:rPr>
        <w:drawing>
          <wp:inline distT="0" distB="0" distL="0" distR="0" wp14:anchorId="793051E4" wp14:editId="4DC28287">
            <wp:extent cx="2800350" cy="1571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571625"/>
                    </a:xfrm>
                    <a:prstGeom prst="rect">
                      <a:avLst/>
                    </a:prstGeom>
                    <a:noFill/>
                    <a:ln>
                      <a:noFill/>
                    </a:ln>
                  </pic:spPr>
                </pic:pic>
              </a:graphicData>
            </a:graphic>
          </wp:inline>
        </w:drawing>
      </w:r>
    </w:p>
    <w:p w14:paraId="51BA753C" w14:textId="77777777" w:rsidR="00011B58" w:rsidRDefault="00011B58" w:rsidP="00AA0A6B"/>
    <w:sectPr w:rsidR="00011B58" w:rsidSect="00AA0A6B">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3A943" w14:textId="77777777" w:rsidR="00954433" w:rsidRDefault="00954433" w:rsidP="008D0333">
      <w:r>
        <w:separator/>
      </w:r>
    </w:p>
  </w:endnote>
  <w:endnote w:type="continuationSeparator" w:id="0">
    <w:p w14:paraId="2BAF3DA4" w14:textId="77777777" w:rsidR="00954433" w:rsidRDefault="00954433" w:rsidP="008D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045D" w14:textId="77777777" w:rsidR="008D0333" w:rsidRPr="00FA7D1B" w:rsidRDefault="00722F0C" w:rsidP="008D0333">
    <w:pPr>
      <w:ind w:left="5760"/>
      <w:rPr>
        <w:sz w:val="16"/>
        <w:szCs w:val="16"/>
      </w:rPr>
    </w:pPr>
    <w:r>
      <w:rPr>
        <w:sz w:val="36"/>
        <w:szCs w:val="36"/>
      </w:rPr>
      <w:pict w14:anchorId="08E51D99">
        <v:rect id="_x0000_i1027" style="width:528.5pt;height:3pt" o:hralign="center" o:hrstd="t" o:hrnoshade="t" o:hr="t" fillcolor="#1f497d" stroked="f"/>
      </w:pict>
    </w:r>
  </w:p>
  <w:p w14:paraId="22B651DB" w14:textId="77777777" w:rsidR="008D0333" w:rsidRDefault="008D0333" w:rsidP="008D0333">
    <w:pPr>
      <w:jc w:val="right"/>
      <w:rPr>
        <w:sz w:val="18"/>
        <w:szCs w:val="18"/>
      </w:rPr>
    </w:pPr>
    <w:r>
      <w:rPr>
        <w:sz w:val="18"/>
        <w:szCs w:val="18"/>
      </w:rPr>
      <w:t xml:space="preserve">13500 Philmont </w:t>
    </w:r>
    <w:proofErr w:type="gramStart"/>
    <w:r>
      <w:rPr>
        <w:sz w:val="18"/>
        <w:szCs w:val="18"/>
      </w:rPr>
      <w:t>Avenue  |</w:t>
    </w:r>
    <w:proofErr w:type="gramEnd"/>
    <w:r>
      <w:rPr>
        <w:sz w:val="18"/>
        <w:szCs w:val="18"/>
      </w:rPr>
      <w:t xml:space="preserve">  Philadelphia, PA  19116</w:t>
    </w:r>
  </w:p>
  <w:p w14:paraId="476F11F4" w14:textId="77777777" w:rsidR="008D0333" w:rsidRDefault="008D0333" w:rsidP="008D0333">
    <w:pPr>
      <w:jc w:val="right"/>
      <w:rPr>
        <w:sz w:val="18"/>
        <w:szCs w:val="18"/>
      </w:rPr>
    </w:pPr>
    <w:r>
      <w:rPr>
        <w:sz w:val="18"/>
        <w:szCs w:val="18"/>
      </w:rPr>
      <w:t>Elementary 215-969-</w:t>
    </w:r>
    <w:proofErr w:type="gramStart"/>
    <w:r>
      <w:rPr>
        <w:sz w:val="18"/>
        <w:szCs w:val="18"/>
      </w:rPr>
      <w:t>1579  |</w:t>
    </w:r>
    <w:proofErr w:type="gramEnd"/>
    <w:r>
      <w:rPr>
        <w:sz w:val="18"/>
        <w:szCs w:val="18"/>
      </w:rPr>
      <w:t xml:space="preserve"> Jr./Sr. High 215-969-2404</w:t>
    </w:r>
  </w:p>
  <w:p w14:paraId="0B109DDA" w14:textId="77777777" w:rsidR="008D0333" w:rsidRPr="00FA7D1B" w:rsidRDefault="008D0333" w:rsidP="008D0333">
    <w:pPr>
      <w:jc w:val="right"/>
      <w:rPr>
        <w:sz w:val="18"/>
        <w:szCs w:val="18"/>
      </w:rPr>
    </w:pPr>
    <w:r>
      <w:rPr>
        <w:sz w:val="18"/>
        <w:szCs w:val="18"/>
      </w:rPr>
      <w:t>Fax 215-969-</w:t>
    </w:r>
    <w:proofErr w:type="gramStart"/>
    <w:r>
      <w:rPr>
        <w:sz w:val="18"/>
        <w:szCs w:val="18"/>
      </w:rPr>
      <w:t>9732  |</w:t>
    </w:r>
    <w:proofErr w:type="gramEnd"/>
    <w:r>
      <w:rPr>
        <w:sz w:val="18"/>
        <w:szCs w:val="18"/>
      </w:rPr>
      <w:t xml:space="preserve">  cca.ccphilly.org</w:t>
    </w:r>
  </w:p>
  <w:p w14:paraId="1784705E" w14:textId="77777777" w:rsidR="008D0333" w:rsidRDefault="008D0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641B2" w14:textId="77777777" w:rsidR="00954433" w:rsidRDefault="00954433" w:rsidP="008D0333">
      <w:r>
        <w:separator/>
      </w:r>
    </w:p>
  </w:footnote>
  <w:footnote w:type="continuationSeparator" w:id="0">
    <w:p w14:paraId="5DCA8990" w14:textId="77777777" w:rsidR="00954433" w:rsidRDefault="00954433" w:rsidP="008D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C450" w14:textId="31566CBB" w:rsidR="008D0333" w:rsidRDefault="00925169" w:rsidP="008D0333">
    <w:pPr>
      <w:pStyle w:val="Footer"/>
      <w:tabs>
        <w:tab w:val="clear" w:pos="4680"/>
        <w:tab w:val="center" w:pos="1980"/>
        <w:tab w:val="center" w:pos="5580"/>
      </w:tabs>
      <w:ind w:left="270"/>
      <w:jc w:val="right"/>
    </w:pPr>
    <w:r>
      <w:rPr>
        <w:rFonts w:ascii="Castellar" w:hAnsi="Castellar"/>
        <w:noProof/>
        <w:sz w:val="144"/>
        <w:szCs w:val="144"/>
      </w:rPr>
      <mc:AlternateContent>
        <mc:Choice Requires="wps">
          <w:drawing>
            <wp:anchor distT="0" distB="0" distL="114300" distR="114300" simplePos="0" relativeHeight="251659264" behindDoc="0" locked="0" layoutInCell="1" allowOverlap="1" wp14:anchorId="50509063" wp14:editId="4E38CBBF">
              <wp:simplePos x="0" y="0"/>
              <wp:positionH relativeFrom="column">
                <wp:posOffset>-38100</wp:posOffset>
              </wp:positionH>
              <wp:positionV relativeFrom="paragraph">
                <wp:posOffset>133350</wp:posOffset>
              </wp:positionV>
              <wp:extent cx="5490210" cy="6775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D3825" w14:textId="77777777" w:rsidR="008D0333" w:rsidRPr="00FA7D1B" w:rsidRDefault="008D0333" w:rsidP="008D0333">
                          <w:pPr>
                            <w:rPr>
                              <w:sz w:val="48"/>
                              <w:szCs w:val="48"/>
                            </w:rPr>
                          </w:pPr>
                          <w:r w:rsidRPr="00FA7D1B">
                            <w:rPr>
                              <w:sz w:val="48"/>
                              <w:szCs w:val="48"/>
                            </w:rPr>
                            <w:t>Calvary Christian Academy</w:t>
                          </w:r>
                        </w:p>
                        <w:p w14:paraId="084FBAD0" w14:textId="77777777" w:rsidR="008D0333" w:rsidRPr="00FA7D1B" w:rsidRDefault="00722F0C" w:rsidP="008D0333">
                          <w:pPr>
                            <w:rPr>
                              <w:sz w:val="16"/>
                              <w:szCs w:val="16"/>
                            </w:rPr>
                          </w:pPr>
                          <w:r>
                            <w:rPr>
                              <w:sz w:val="36"/>
                              <w:szCs w:val="36"/>
                            </w:rPr>
                            <w:pict w14:anchorId="30DA0B4E">
                              <v:rect id="_x0000_i1026" style="width:528.5pt;height:3pt" o:hralign="center" o:hrstd="t" o:hrnoshade="t" o:hr="t" fillcolor="#1f497d" stroked="f"/>
                            </w:pict>
                          </w:r>
                        </w:p>
                        <w:p w14:paraId="75BE6918" w14:textId="77777777" w:rsidR="008D0333" w:rsidRPr="00FA7D1B" w:rsidRDefault="008D0333" w:rsidP="008D0333">
                          <w:pPr>
                            <w:jc w:val="both"/>
                            <w:rPr>
                              <w:i/>
                              <w:sz w:val="18"/>
                              <w:szCs w:val="18"/>
                            </w:rPr>
                          </w:pPr>
                          <w:r w:rsidRPr="00FA7D1B">
                            <w:rPr>
                              <w:i/>
                              <w:sz w:val="18"/>
                              <w:szCs w:val="18"/>
                            </w:rPr>
                            <w:t>Educating Disciples of Christ Ephesians 4:12-13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509063" id="_x0000_t202" coordsize="21600,21600" o:spt="202" path="m,l,21600r21600,l21600,xe">
              <v:stroke joinstyle="miter"/>
              <v:path gradientshapeok="t" o:connecttype="rect"/>
            </v:shapetype>
            <v:shape id="Text Box 1" o:spid="_x0000_s1026" type="#_x0000_t202" style="position:absolute;left:0;text-align:left;margin-left:-3pt;margin-top:10.5pt;width:432.3pt;height:53.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Dl8wEAAMoDAAAOAAAAZHJzL2Uyb0RvYy54bWysU8tu2zAQvBfoPxC817INO24Ey0HqwEWB&#10;9AGk/QCKoiSiFJdd0pbcr++Ssh23uQXVgeByydmd2dH6bugMOyj0GmzBZ5MpZ8pKqLRtCv7j++7d&#10;e858ELYSBqwq+FF5frd5+2bdu1zNoQVTKWQEYn3eu4K3Ibg8y7xsVSf8BJyylKwBOxEoxCarUPSE&#10;3plsPp3eZD1g5RCk8p5OH8Yk3yT8ulYyfK1rrwIzBafeQloxrWVcs81a5A0K12p5akO8ootOaEtF&#10;L1APIgi2R/0CqtMSwUMdJhK6DOpaS5U4EJvZ9B82T61wKnEhcby7yOT/H6z8cnhy35CF4QMMNMBE&#10;wrtHkD89s7BthW3UPSL0rRIVFZ5FybLe+fz0NErtcx9Byv4zVDRksQ+QgIYau6gK8WSETgM4XkRX&#10;Q2CSDpeL2+l8RilJuZvVarlYphIiP7926MNHBR2Lm4IjDTWhi8OjD7EbkZ+vxGIejK522pgUYFNu&#10;DbKDIAPs0ndC/+uasfGyhfhsRIwniWZkNnIMQzlQMtItoToSYYTRUPQD0KYF/M1ZT2YquP+1F6g4&#10;M58siXY7Wyyi+1KwWK7mFOB1przOCCsJquCBs3G7DaNj9w5101Kl85juSeidTho8d3XqmwyTpDmZ&#10;OzryOk63nn/BzR8AAAD//wMAUEsDBBQABgAIAAAAIQABDY2C3gAAAAkBAAAPAAAAZHJzL2Rvd25y&#10;ZXYueG1sTI/BTsMwEETvSPyDtUjcWqeRmkYhTlVRceGAREGCoxs7cYS9tmw3DX/PcoLTajSj2Tft&#10;fnGWzTqmyaOAzboAprH3asJRwPvb06oGlrJEJa1HLeBbJ9h3tzetbJS/4queT3lkVIKpkQJMzqHh&#10;PPVGO5nWPmgkb/DRyUwyjlxFeaVyZ3lZFBV3ckL6YGTQj0b3X6eLE/DhzKSO8eVzUHY+Pg+HbVhi&#10;EOL+bjk8AMt6yX9h+MUndOiI6ewvqBKzAlYVTckCyg1d8uttXQE7U7Dc7YB3Lf+/oPsBAAD//wMA&#10;UEsBAi0AFAAGAAgAAAAhALaDOJL+AAAA4QEAABMAAAAAAAAAAAAAAAAAAAAAAFtDb250ZW50X1R5&#10;cGVzXS54bWxQSwECLQAUAAYACAAAACEAOP0h/9YAAACUAQAACwAAAAAAAAAAAAAAAAAvAQAAX3Jl&#10;bHMvLnJlbHNQSwECLQAUAAYACAAAACEA3BXQ5fMBAADKAwAADgAAAAAAAAAAAAAAAAAuAgAAZHJz&#10;L2Uyb0RvYy54bWxQSwECLQAUAAYACAAAACEAAQ2Ngt4AAAAJAQAADwAAAAAAAAAAAAAAAABNBAAA&#10;ZHJzL2Rvd25yZXYueG1sUEsFBgAAAAAEAAQA8wAAAFgFAAAAAA==&#10;" stroked="f">
              <v:textbox style="mso-fit-shape-to-text:t">
                <w:txbxContent>
                  <w:p w14:paraId="58AD3825" w14:textId="77777777" w:rsidR="008D0333" w:rsidRPr="00FA7D1B" w:rsidRDefault="008D0333" w:rsidP="008D0333">
                    <w:pPr>
                      <w:rPr>
                        <w:sz w:val="48"/>
                        <w:szCs w:val="48"/>
                      </w:rPr>
                    </w:pPr>
                    <w:r w:rsidRPr="00FA7D1B">
                      <w:rPr>
                        <w:sz w:val="48"/>
                        <w:szCs w:val="48"/>
                      </w:rPr>
                      <w:t>Calvary Christian Academy</w:t>
                    </w:r>
                  </w:p>
                  <w:p w14:paraId="084FBAD0" w14:textId="77777777" w:rsidR="008D0333" w:rsidRPr="00FA7D1B" w:rsidRDefault="002A39EF" w:rsidP="008D0333">
                    <w:pPr>
                      <w:rPr>
                        <w:sz w:val="16"/>
                        <w:szCs w:val="16"/>
                      </w:rPr>
                    </w:pPr>
                    <w:r>
                      <w:rPr>
                        <w:sz w:val="36"/>
                        <w:szCs w:val="36"/>
                      </w:rPr>
                      <w:pict w14:anchorId="30DA0B4E">
                        <v:rect id="_x0000_i1026" style="width:528.5pt;height:3pt" o:hralign="center" o:hrstd="t" o:hrnoshade="t" o:hr="t" fillcolor="#1f497d" stroked="f"/>
                      </w:pict>
                    </w:r>
                  </w:p>
                  <w:p w14:paraId="75BE6918" w14:textId="77777777" w:rsidR="008D0333" w:rsidRPr="00FA7D1B" w:rsidRDefault="008D0333" w:rsidP="008D0333">
                    <w:pPr>
                      <w:jc w:val="both"/>
                      <w:rPr>
                        <w:i/>
                        <w:sz w:val="18"/>
                        <w:szCs w:val="18"/>
                      </w:rPr>
                    </w:pPr>
                    <w:r w:rsidRPr="00FA7D1B">
                      <w:rPr>
                        <w:i/>
                        <w:sz w:val="18"/>
                        <w:szCs w:val="18"/>
                      </w:rPr>
                      <w:t>Educating Disciples of Christ Ephesians 4:12-13</w:t>
                    </w:r>
                  </w:p>
                </w:txbxContent>
              </v:textbox>
            </v:shape>
          </w:pict>
        </mc:Fallback>
      </mc:AlternateContent>
    </w:r>
    <w:r w:rsidR="008D0333">
      <w:rPr>
        <w:noProof/>
      </w:rPr>
      <w:drawing>
        <wp:anchor distT="0" distB="0" distL="114300" distR="114300" simplePos="0" relativeHeight="251660288" behindDoc="0" locked="0" layoutInCell="1" allowOverlap="1" wp14:anchorId="3E19F97B" wp14:editId="3FE79388">
          <wp:simplePos x="0" y="0"/>
          <wp:positionH relativeFrom="column">
            <wp:posOffset>5591175</wp:posOffset>
          </wp:positionH>
          <wp:positionV relativeFrom="paragraph">
            <wp:posOffset>-209550</wp:posOffset>
          </wp:positionV>
          <wp:extent cx="1323975" cy="1181100"/>
          <wp:effectExtent l="0" t="0" r="0" b="0"/>
          <wp:wrapThrough wrapText="bothSides">
            <wp:wrapPolygon edited="0">
              <wp:start x="9945" y="0"/>
              <wp:lineTo x="4662" y="1045"/>
              <wp:lineTo x="4040" y="1742"/>
              <wp:lineTo x="4040" y="6968"/>
              <wp:lineTo x="4973" y="11845"/>
              <wp:lineTo x="622" y="17419"/>
              <wp:lineTo x="622" y="18465"/>
              <wp:lineTo x="4040" y="19510"/>
              <wp:lineTo x="7148" y="20206"/>
              <wp:lineTo x="13675" y="20206"/>
              <wp:lineTo x="21134" y="18465"/>
              <wp:lineTo x="20823" y="17419"/>
              <wp:lineTo x="16783" y="11845"/>
              <wp:lineTo x="18026" y="2090"/>
              <wp:lineTo x="16783" y="1045"/>
              <wp:lineTo x="11499" y="0"/>
              <wp:lineTo x="9945" y="0"/>
            </wp:wrapPolygon>
          </wp:wrapThrough>
          <wp:docPr id="1" name="Picture 1" descr="S:\School\(Accreditation)\CCA Branding\Crest-C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hool\(Accreditation)\CCA Branding\Crest-C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101E9" w14:textId="77777777" w:rsidR="008D0333" w:rsidRDefault="008D0333" w:rsidP="008D0333">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105E7"/>
    <w:multiLevelType w:val="hybridMultilevel"/>
    <w:tmpl w:val="3E34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4A67CE"/>
    <w:multiLevelType w:val="hybridMultilevel"/>
    <w:tmpl w:val="EC60D6E0"/>
    <w:lvl w:ilvl="0" w:tplc="B81457E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4830E1"/>
    <w:multiLevelType w:val="hybridMultilevel"/>
    <w:tmpl w:val="15C69CF6"/>
    <w:lvl w:ilvl="0" w:tplc="E3B6630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8F479C"/>
    <w:multiLevelType w:val="hybridMultilevel"/>
    <w:tmpl w:val="16505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97766478">
    <w:abstractNumId w:val="3"/>
  </w:num>
  <w:num w:numId="2" w16cid:durableId="1332366476">
    <w:abstractNumId w:val="3"/>
  </w:num>
  <w:num w:numId="3" w16cid:durableId="1220167811">
    <w:abstractNumId w:val="0"/>
  </w:num>
  <w:num w:numId="4" w16cid:durableId="925655208">
    <w:abstractNumId w:val="1"/>
  </w:num>
  <w:num w:numId="5" w16cid:durableId="1170176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91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A6B"/>
    <w:rsid w:val="00011B58"/>
    <w:rsid w:val="00037772"/>
    <w:rsid w:val="000738B8"/>
    <w:rsid w:val="000A30D5"/>
    <w:rsid w:val="000C6B66"/>
    <w:rsid w:val="000D2108"/>
    <w:rsid w:val="000E7B59"/>
    <w:rsid w:val="000F064E"/>
    <w:rsid w:val="000F5EFF"/>
    <w:rsid w:val="00130DF6"/>
    <w:rsid w:val="001669E9"/>
    <w:rsid w:val="001B1524"/>
    <w:rsid w:val="002A39EF"/>
    <w:rsid w:val="00301771"/>
    <w:rsid w:val="00353EDC"/>
    <w:rsid w:val="003E5DA7"/>
    <w:rsid w:val="005638FD"/>
    <w:rsid w:val="005E7FF2"/>
    <w:rsid w:val="005F41AD"/>
    <w:rsid w:val="006D74F4"/>
    <w:rsid w:val="00722F0C"/>
    <w:rsid w:val="00781F23"/>
    <w:rsid w:val="007852BA"/>
    <w:rsid w:val="008175A2"/>
    <w:rsid w:val="00865FBB"/>
    <w:rsid w:val="00885061"/>
    <w:rsid w:val="008D0333"/>
    <w:rsid w:val="00925169"/>
    <w:rsid w:val="00946167"/>
    <w:rsid w:val="009465B9"/>
    <w:rsid w:val="00954433"/>
    <w:rsid w:val="00961D3E"/>
    <w:rsid w:val="009861EC"/>
    <w:rsid w:val="0098697B"/>
    <w:rsid w:val="009C5665"/>
    <w:rsid w:val="009F2423"/>
    <w:rsid w:val="00A167CD"/>
    <w:rsid w:val="00A263CB"/>
    <w:rsid w:val="00A53F14"/>
    <w:rsid w:val="00A6181A"/>
    <w:rsid w:val="00A62ED7"/>
    <w:rsid w:val="00AA0A6B"/>
    <w:rsid w:val="00B61EA8"/>
    <w:rsid w:val="00C2264B"/>
    <w:rsid w:val="00C66E03"/>
    <w:rsid w:val="00C74309"/>
    <w:rsid w:val="00C94A37"/>
    <w:rsid w:val="00CB4495"/>
    <w:rsid w:val="00CD2AD5"/>
    <w:rsid w:val="00CF11F4"/>
    <w:rsid w:val="00D12362"/>
    <w:rsid w:val="00D14158"/>
    <w:rsid w:val="00D43334"/>
    <w:rsid w:val="00E24B26"/>
    <w:rsid w:val="00E466F7"/>
    <w:rsid w:val="00E661DA"/>
    <w:rsid w:val="00E81F7E"/>
    <w:rsid w:val="00E86E5B"/>
    <w:rsid w:val="00F8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5"/>
    <o:shapelayout v:ext="edit">
      <o:idmap v:ext="edit" data="1"/>
    </o:shapelayout>
  </w:shapeDefaults>
  <w:decimalSymbol w:val="."/>
  <w:listSeparator w:val=","/>
  <w14:docId w14:val="1E223F2F"/>
  <w15:chartTrackingRefBased/>
  <w15:docId w15:val="{81A1DA6E-3D2A-4668-8738-F5EA6AE8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0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A0A6B"/>
    <w:rPr>
      <w:color w:val="0000FF"/>
      <w:u w:val="single"/>
    </w:rPr>
  </w:style>
  <w:style w:type="paragraph" w:styleId="ListParagraph">
    <w:name w:val="List Paragraph"/>
    <w:basedOn w:val="Normal"/>
    <w:uiPriority w:val="34"/>
    <w:qFormat/>
    <w:rsid w:val="00946167"/>
    <w:pPr>
      <w:ind w:left="720"/>
      <w:contextualSpacing/>
    </w:pPr>
  </w:style>
  <w:style w:type="paragraph" w:styleId="Header">
    <w:name w:val="header"/>
    <w:basedOn w:val="Normal"/>
    <w:link w:val="HeaderChar"/>
    <w:uiPriority w:val="99"/>
    <w:unhideWhenUsed/>
    <w:rsid w:val="008D0333"/>
    <w:pPr>
      <w:tabs>
        <w:tab w:val="center" w:pos="4680"/>
        <w:tab w:val="right" w:pos="9360"/>
      </w:tabs>
    </w:pPr>
  </w:style>
  <w:style w:type="character" w:customStyle="1" w:styleId="HeaderChar">
    <w:name w:val="Header Char"/>
    <w:basedOn w:val="DefaultParagraphFont"/>
    <w:link w:val="Header"/>
    <w:uiPriority w:val="99"/>
    <w:rsid w:val="008D0333"/>
  </w:style>
  <w:style w:type="paragraph" w:styleId="Footer">
    <w:name w:val="footer"/>
    <w:basedOn w:val="Normal"/>
    <w:link w:val="FooterChar"/>
    <w:uiPriority w:val="99"/>
    <w:unhideWhenUsed/>
    <w:rsid w:val="008D0333"/>
    <w:pPr>
      <w:tabs>
        <w:tab w:val="center" w:pos="4680"/>
        <w:tab w:val="right" w:pos="9360"/>
      </w:tabs>
    </w:pPr>
  </w:style>
  <w:style w:type="character" w:customStyle="1" w:styleId="FooterChar">
    <w:name w:val="Footer Char"/>
    <w:basedOn w:val="DefaultParagraphFont"/>
    <w:link w:val="Footer"/>
    <w:uiPriority w:val="99"/>
    <w:rsid w:val="008D0333"/>
  </w:style>
  <w:style w:type="character" w:styleId="UnresolvedMention">
    <w:name w:val="Unresolved Mention"/>
    <w:basedOn w:val="DefaultParagraphFont"/>
    <w:uiPriority w:val="99"/>
    <w:semiHidden/>
    <w:unhideWhenUsed/>
    <w:rsid w:val="00E81F7E"/>
    <w:rPr>
      <w:color w:val="605E5C"/>
      <w:shd w:val="clear" w:color="auto" w:fill="E1DFDD"/>
    </w:rPr>
  </w:style>
  <w:style w:type="paragraph" w:styleId="NormalWeb">
    <w:name w:val="Normal (Web)"/>
    <w:basedOn w:val="Normal"/>
    <w:uiPriority w:val="99"/>
    <w:unhideWhenUsed/>
    <w:rsid w:val="00C94A3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45848">
      <w:bodyDiv w:val="1"/>
      <w:marLeft w:val="0"/>
      <w:marRight w:val="0"/>
      <w:marTop w:val="0"/>
      <w:marBottom w:val="0"/>
      <w:divBdr>
        <w:top w:val="none" w:sz="0" w:space="0" w:color="auto"/>
        <w:left w:val="none" w:sz="0" w:space="0" w:color="auto"/>
        <w:bottom w:val="none" w:sz="0" w:space="0" w:color="auto"/>
        <w:right w:val="none" w:sz="0" w:space="0" w:color="auto"/>
      </w:divBdr>
    </w:div>
    <w:div w:id="625041345">
      <w:bodyDiv w:val="1"/>
      <w:marLeft w:val="0"/>
      <w:marRight w:val="0"/>
      <w:marTop w:val="0"/>
      <w:marBottom w:val="0"/>
      <w:divBdr>
        <w:top w:val="none" w:sz="0" w:space="0" w:color="auto"/>
        <w:left w:val="none" w:sz="0" w:space="0" w:color="auto"/>
        <w:bottom w:val="none" w:sz="0" w:space="0" w:color="auto"/>
        <w:right w:val="none" w:sz="0" w:space="0" w:color="auto"/>
      </w:divBdr>
    </w:div>
    <w:div w:id="1929847380">
      <w:bodyDiv w:val="1"/>
      <w:marLeft w:val="0"/>
      <w:marRight w:val="0"/>
      <w:marTop w:val="0"/>
      <w:marBottom w:val="0"/>
      <w:divBdr>
        <w:top w:val="none" w:sz="0" w:space="0" w:color="auto"/>
        <w:left w:val="none" w:sz="0" w:space="0" w:color="auto"/>
        <w:bottom w:val="none" w:sz="0" w:space="0" w:color="auto"/>
        <w:right w:val="none" w:sz="0" w:space="0" w:color="auto"/>
      </w:divBdr>
    </w:div>
    <w:div w:id="210406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calvarycougars.org/liebermancca/hom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ites.google.com/view/e-ralsto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schiavo@ccphilly.org" TargetMode="External"/><Relationship Id="rId4" Type="http://schemas.openxmlformats.org/officeDocument/2006/relationships/webSettings" Target="webSettings.xml"/><Relationship Id="rId9" Type="http://schemas.openxmlformats.org/officeDocument/2006/relationships/hyperlink" Target="mailto:ceckert@ccphilly.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Cervone, Andrea P.</dc:creator>
  <cp:keywords/>
  <dc:description/>
  <cp:lastModifiedBy>Hodges, Heather J.</cp:lastModifiedBy>
  <cp:revision>19</cp:revision>
  <cp:lastPrinted>2023-03-07T21:05:00Z</cp:lastPrinted>
  <dcterms:created xsi:type="dcterms:W3CDTF">2022-01-31T15:42:00Z</dcterms:created>
  <dcterms:modified xsi:type="dcterms:W3CDTF">2023-03-17T15:51:00Z</dcterms:modified>
</cp:coreProperties>
</file>